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0F32" w:rsidRPr="00B907E0" w:rsidRDefault="00B80F32" w:rsidP="00B80F32">
      <w:pPr>
        <w:tabs>
          <w:tab w:val="center" w:pos="4680"/>
          <w:tab w:val="right" w:pos="9360"/>
        </w:tabs>
        <w:rPr>
          <w:rFonts w:ascii="Garamond" w:hAnsi="Garamond"/>
          <w:iCs/>
          <w:sz w:val="20"/>
          <w:szCs w:val="20"/>
          <w:lang w:val="en-US"/>
        </w:rPr>
      </w:pPr>
      <w:r w:rsidRPr="00B907E0">
        <w:rPr>
          <w:noProof/>
          <w:sz w:val="20"/>
          <w:szCs w:val="20"/>
          <w:lang w:val="en-US"/>
        </w:rPr>
        <w:drawing>
          <wp:anchor distT="0" distB="0" distL="114300" distR="114300" simplePos="0" relativeHeight="251659264" behindDoc="1" locked="0" layoutInCell="1" allowOverlap="1" wp14:anchorId="479CC739" wp14:editId="6493A222">
            <wp:simplePos x="0" y="0"/>
            <wp:positionH relativeFrom="column">
              <wp:posOffset>-499110</wp:posOffset>
            </wp:positionH>
            <wp:positionV relativeFrom="paragraph">
              <wp:posOffset>140335</wp:posOffset>
            </wp:positionV>
            <wp:extent cx="733425" cy="73342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3425" cy="7334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907E0">
        <w:rPr>
          <w:noProof/>
          <w:sz w:val="20"/>
          <w:szCs w:val="20"/>
          <w:lang w:val="en-US"/>
        </w:rPr>
        <mc:AlternateContent>
          <mc:Choice Requires="wps">
            <w:drawing>
              <wp:anchor distT="0" distB="0" distL="114300" distR="114300" simplePos="0" relativeHeight="251662336" behindDoc="0" locked="0" layoutInCell="1" allowOverlap="1" wp14:anchorId="0EBFD6AF" wp14:editId="709BB35D">
                <wp:simplePos x="0" y="0"/>
                <wp:positionH relativeFrom="column">
                  <wp:posOffset>-489585</wp:posOffset>
                </wp:positionH>
                <wp:positionV relativeFrom="paragraph">
                  <wp:posOffset>54610</wp:posOffset>
                </wp:positionV>
                <wp:extent cx="6648450" cy="9525"/>
                <wp:effectExtent l="24765" t="26035" r="22860" b="50165"/>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48450" cy="9525"/>
                        </a:xfrm>
                        <a:prstGeom prst="line">
                          <a:avLst/>
                        </a:prstGeom>
                        <a:noFill/>
                        <a:ln w="38100" cap="flat" cmpd="sng" algn="ctr">
                          <a:solidFill>
                            <a:srgbClr val="9BBB59"/>
                          </a:solidFill>
                          <a:prstDash val="solid"/>
                          <a:round/>
                          <a:headEnd/>
                          <a:tailEnd/>
                        </a:ln>
                        <a:effectLst>
                          <a:outerShdw blurRad="40000" dist="23000" dir="5400000" rotWithShape="0">
                            <a:srgbClr val="000000">
                              <a:alpha val="34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7101BCB8" id="Straight Connector 9"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55pt,4.3pt" to="484.9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" strokecolor="#9bbb59" strokeweight="3pt">
                <v:shadow on="t" color="black" opacity="22936f" origin=",.5" offset="0,.63889mm"/>
              </v:line>
            </w:pict>
          </mc:Fallback>
        </mc:AlternateContent>
      </w:r>
    </w:p>
    <w:p w:rsidR="00B80F32" w:rsidRPr="00B907E0" w:rsidRDefault="00B80F32" w:rsidP="00B80F32">
      <w:pPr>
        <w:tabs>
          <w:tab w:val="center" w:pos="4680"/>
        </w:tabs>
        <w:ind w:firstLine="720"/>
        <w:rPr>
          <w:rFonts w:ascii="Garamond" w:hAnsi="Garamond"/>
          <w:b/>
          <w:bCs/>
          <w:iCs/>
          <w:sz w:val="20"/>
          <w:szCs w:val="20"/>
          <w:lang w:val="en-US"/>
        </w:rPr>
      </w:pPr>
      <w:r w:rsidRPr="00B907E0">
        <w:rPr>
          <w:rFonts w:ascii="Garamond" w:hAnsi="Garamond"/>
          <w:b/>
          <w:bCs/>
          <w:iCs/>
          <w:noProof/>
          <w:sz w:val="20"/>
          <w:szCs w:val="20"/>
          <w:lang w:val="en-US"/>
        </w:rPr>
        <w:drawing>
          <wp:anchor distT="0" distB="0" distL="114300" distR="114300" simplePos="0" relativeHeight="251660288" behindDoc="1" locked="0" layoutInCell="1" allowOverlap="1" wp14:anchorId="203CF50B" wp14:editId="5D915D05">
            <wp:simplePos x="0" y="0"/>
            <wp:positionH relativeFrom="column">
              <wp:posOffset>4744720</wp:posOffset>
            </wp:positionH>
            <wp:positionV relativeFrom="paragraph">
              <wp:posOffset>7620</wp:posOffset>
            </wp:positionV>
            <wp:extent cx="1000760" cy="740228"/>
            <wp:effectExtent l="0" t="0" r="8890"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rotWithShape="1">
                    <a:blip r:embed="rId9" cstate="print">
                      <a:extLst>
                        <a:ext uri="{28A0092B-C50C-407E-A947-70E740481C1C}">
                          <a14:useLocalDpi xmlns:a14="http://schemas.microsoft.com/office/drawing/2010/main" val="0"/>
                        </a:ext>
                      </a:extLst>
                    </a:blip>
                    <a:srcRect t="16689" b="17824"/>
                    <a:stretch/>
                  </pic:blipFill>
                  <pic:spPr bwMode="auto">
                    <a:xfrm>
                      <a:off x="0" y="0"/>
                      <a:ext cx="1000760" cy="74022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907E0">
        <w:rPr>
          <w:rFonts w:ascii="Garamond" w:hAnsi="Garamond"/>
          <w:b/>
          <w:bCs/>
          <w:iCs/>
          <w:sz w:val="20"/>
          <w:szCs w:val="20"/>
          <w:lang w:val="en-US"/>
        </w:rPr>
        <w:t>Vol. 01 No. 03 (2022) :</w:t>
      </w:r>
      <w:r>
        <w:rPr>
          <w:rFonts w:ascii="Garamond" w:hAnsi="Garamond"/>
          <w:b/>
          <w:bCs/>
          <w:iCs/>
          <w:sz w:val="20"/>
          <w:szCs w:val="20"/>
          <w:lang w:val="en-US"/>
        </w:rPr>
        <w:t xml:space="preserve"> 430</w:t>
      </w:r>
      <w:r>
        <w:rPr>
          <w:rFonts w:ascii="Garamond" w:hAnsi="Garamond"/>
          <w:b/>
          <w:bCs/>
          <w:iCs/>
          <w:sz w:val="20"/>
          <w:szCs w:val="20"/>
          <w:lang w:val="en-US"/>
        </w:rPr>
        <w:t>-</w:t>
      </w:r>
      <w:r w:rsidRPr="00B907E0">
        <w:rPr>
          <w:rFonts w:ascii="Garamond" w:hAnsi="Garamond"/>
          <w:b/>
          <w:bCs/>
          <w:iCs/>
          <w:sz w:val="20"/>
          <w:szCs w:val="20"/>
          <w:lang w:val="en-US"/>
        </w:rPr>
        <w:t>-</w:t>
      </w:r>
      <w:r>
        <w:rPr>
          <w:rFonts w:ascii="Garamond" w:hAnsi="Garamond"/>
          <w:b/>
          <w:bCs/>
          <w:iCs/>
          <w:sz w:val="20"/>
          <w:szCs w:val="20"/>
          <w:lang w:val="en-US"/>
        </w:rPr>
        <w:t>440</w:t>
      </w:r>
      <w:bookmarkStart w:id="0" w:name="_GoBack"/>
      <w:bookmarkEnd w:id="0"/>
      <w:r>
        <w:rPr>
          <w:rFonts w:ascii="Garamond" w:hAnsi="Garamond"/>
          <w:b/>
          <w:bCs/>
          <w:iCs/>
          <w:sz w:val="20"/>
          <w:szCs w:val="20"/>
          <w:lang w:val="en-US"/>
        </w:rPr>
        <w:tab/>
      </w:r>
      <w:r>
        <w:rPr>
          <w:rFonts w:ascii="Garamond" w:hAnsi="Garamond"/>
          <w:b/>
          <w:bCs/>
          <w:iCs/>
          <w:sz w:val="20"/>
          <w:szCs w:val="20"/>
          <w:lang w:val="en-US"/>
        </w:rPr>
        <w:tab/>
      </w:r>
      <w:r>
        <w:rPr>
          <w:rFonts w:ascii="Garamond" w:hAnsi="Garamond"/>
          <w:b/>
          <w:bCs/>
          <w:iCs/>
          <w:sz w:val="20"/>
          <w:szCs w:val="20"/>
          <w:lang w:val="en-US"/>
        </w:rPr>
        <w:tab/>
      </w:r>
      <w:r w:rsidRPr="00B907E0">
        <w:rPr>
          <w:rFonts w:ascii="Garamond" w:hAnsi="Garamond"/>
          <w:b/>
          <w:bCs/>
          <w:iCs/>
          <w:sz w:val="20"/>
          <w:szCs w:val="20"/>
          <w:lang w:val="en-US"/>
        </w:rPr>
        <w:t>e-ISSN: 2964-0131</w:t>
      </w:r>
    </w:p>
    <w:p w:rsidR="00B80F32" w:rsidRPr="00B907E0" w:rsidRDefault="00B80F32" w:rsidP="00B80F32">
      <w:pPr>
        <w:tabs>
          <w:tab w:val="center" w:pos="4680"/>
        </w:tabs>
        <w:ind w:firstLine="720"/>
        <w:rPr>
          <w:rFonts w:ascii="Garamond" w:hAnsi="Garamond"/>
          <w:b/>
          <w:bCs/>
          <w:iCs/>
          <w:sz w:val="20"/>
          <w:szCs w:val="20"/>
          <w:lang w:val="en-US"/>
        </w:rPr>
      </w:pPr>
      <w:r>
        <w:rPr>
          <w:rFonts w:ascii="Garamond" w:hAnsi="Garamond"/>
          <w:b/>
          <w:bCs/>
          <w:iCs/>
          <w:sz w:val="20"/>
          <w:szCs w:val="20"/>
          <w:lang w:val="en-US"/>
        </w:rPr>
        <w:tab/>
      </w:r>
      <w:r>
        <w:rPr>
          <w:rFonts w:ascii="Garamond" w:hAnsi="Garamond"/>
          <w:b/>
          <w:bCs/>
          <w:iCs/>
          <w:sz w:val="20"/>
          <w:szCs w:val="20"/>
          <w:lang w:val="en-US"/>
        </w:rPr>
        <w:tab/>
      </w:r>
      <w:r>
        <w:rPr>
          <w:rFonts w:ascii="Garamond" w:hAnsi="Garamond"/>
          <w:b/>
          <w:bCs/>
          <w:iCs/>
          <w:sz w:val="20"/>
          <w:szCs w:val="20"/>
          <w:lang w:val="en-US"/>
        </w:rPr>
        <w:tab/>
      </w:r>
      <w:r w:rsidRPr="00B907E0">
        <w:rPr>
          <w:rFonts w:ascii="Garamond" w:hAnsi="Garamond"/>
          <w:b/>
          <w:bCs/>
          <w:iCs/>
          <w:sz w:val="20"/>
          <w:szCs w:val="20"/>
          <w:lang w:val="en-US"/>
        </w:rPr>
        <w:t>p-ISSN-2964-1748</w:t>
      </w:r>
    </w:p>
    <w:p w:rsidR="00B80F32" w:rsidRPr="00B907E0" w:rsidRDefault="00B80F32" w:rsidP="00B80F32">
      <w:pPr>
        <w:tabs>
          <w:tab w:val="center" w:pos="4680"/>
          <w:tab w:val="right" w:pos="9360"/>
        </w:tabs>
        <w:jc w:val="center"/>
        <w:rPr>
          <w:rFonts w:ascii="Garamond" w:hAnsi="Garamond"/>
          <w:b/>
          <w:bCs/>
          <w:iCs/>
          <w:color w:val="0070C0"/>
          <w:sz w:val="24"/>
          <w:szCs w:val="24"/>
          <w:lang w:val="en-US"/>
        </w:rPr>
      </w:pPr>
    </w:p>
    <w:p w:rsidR="00B80F32" w:rsidRPr="00B907E0" w:rsidRDefault="00B80F32" w:rsidP="00B80F32">
      <w:pPr>
        <w:tabs>
          <w:tab w:val="center" w:pos="4680"/>
          <w:tab w:val="right" w:pos="9360"/>
        </w:tabs>
        <w:jc w:val="center"/>
        <w:rPr>
          <w:rFonts w:ascii="Garamond" w:hAnsi="Garamond"/>
          <w:b/>
          <w:bCs/>
          <w:iCs/>
          <w:color w:val="0070C0"/>
          <w:sz w:val="24"/>
          <w:szCs w:val="24"/>
          <w:lang w:val="en-US"/>
        </w:rPr>
      </w:pPr>
      <w:r w:rsidRPr="00B907E0">
        <w:rPr>
          <w:rFonts w:ascii="Garamond" w:hAnsi="Garamond"/>
          <w:b/>
          <w:bCs/>
          <w:iCs/>
          <w:color w:val="0070C0"/>
          <w:sz w:val="24"/>
          <w:szCs w:val="24"/>
          <w:lang w:val="en-US"/>
        </w:rPr>
        <w:t>UNISAN JURNAL: JURNAL MANAJEMEN DAN PENDIDIKAN</w:t>
      </w:r>
    </w:p>
    <w:p w:rsidR="00B80F32" w:rsidRPr="00B907E0" w:rsidRDefault="00B80F32" w:rsidP="00B80F32">
      <w:pPr>
        <w:tabs>
          <w:tab w:val="center" w:pos="4680"/>
          <w:tab w:val="right" w:pos="9360"/>
        </w:tabs>
        <w:jc w:val="center"/>
        <w:rPr>
          <w:rFonts w:ascii="Garamond" w:hAnsi="Garamond"/>
          <w:b/>
          <w:bCs/>
          <w:iCs/>
          <w:sz w:val="20"/>
          <w:szCs w:val="20"/>
        </w:rPr>
      </w:pPr>
      <w:bookmarkStart w:id="1" w:name="_Hlk120953858"/>
      <w:r w:rsidRPr="00B907E0">
        <w:rPr>
          <w:rFonts w:ascii="Garamond" w:hAnsi="Garamond"/>
          <w:b/>
          <w:bCs/>
          <w:iCs/>
          <w:sz w:val="16"/>
          <w:szCs w:val="16"/>
          <w:lang w:val="en-US"/>
        </w:rPr>
        <w:t>e-ISSN: 2964-0131  p-ISSN-2964-1748</w:t>
      </w:r>
    </w:p>
    <w:bookmarkEnd w:id="1"/>
    <w:p w:rsidR="00B80F32" w:rsidRPr="00B907E0" w:rsidRDefault="00B80F32" w:rsidP="00B80F32">
      <w:pPr>
        <w:tabs>
          <w:tab w:val="center" w:pos="4680"/>
          <w:tab w:val="right" w:pos="9360"/>
        </w:tabs>
        <w:jc w:val="center"/>
        <w:rPr>
          <w:rFonts w:ascii="Book Antiqua" w:hAnsi="Book Antiqua"/>
          <w:b/>
          <w:bCs/>
          <w:color w:val="0000FF"/>
          <w:sz w:val="20"/>
          <w:szCs w:val="16"/>
          <w:u w:val="single"/>
          <w:lang w:val="en-US"/>
        </w:rPr>
      </w:pPr>
      <w:r w:rsidRPr="00B907E0">
        <w:rPr>
          <w:rFonts w:ascii="Book Antiqua" w:hAnsi="Book Antiqua"/>
          <w:b/>
          <w:bCs/>
          <w:sz w:val="16"/>
          <w:szCs w:val="16"/>
          <w:lang w:val="en-US"/>
        </w:rPr>
        <w:t xml:space="preserve">Available online at </w:t>
      </w:r>
      <w:bookmarkStart w:id="2" w:name="_Hlk118801963"/>
      <w:r w:rsidRPr="00B907E0">
        <w:rPr>
          <w:rFonts w:ascii="Book Antiqua" w:hAnsi="Book Antiqua"/>
          <w:sz w:val="16"/>
          <w:szCs w:val="16"/>
          <w:lang w:val="en-US"/>
        </w:rPr>
        <w:fldChar w:fldCharType="begin"/>
      </w:r>
      <w:r w:rsidRPr="00B907E0">
        <w:rPr>
          <w:rFonts w:ascii="Book Antiqua" w:hAnsi="Book Antiqua"/>
          <w:sz w:val="16"/>
          <w:szCs w:val="16"/>
          <w:lang w:val="en-US"/>
        </w:rPr>
        <w:instrText xml:space="preserve"> HYPERLINK "https://journal.an-nur.ac.id/index.php/unisanjournal" </w:instrText>
      </w:r>
      <w:r w:rsidRPr="00B907E0">
        <w:rPr>
          <w:rFonts w:ascii="Book Antiqua" w:hAnsi="Book Antiqua"/>
          <w:sz w:val="16"/>
          <w:szCs w:val="16"/>
          <w:lang w:val="en-US"/>
        </w:rPr>
        <w:fldChar w:fldCharType="separate"/>
      </w:r>
      <w:r w:rsidRPr="00B907E0">
        <w:rPr>
          <w:rFonts w:ascii="Book Antiqua" w:hAnsi="Book Antiqua"/>
          <w:color w:val="0000FF"/>
          <w:sz w:val="20"/>
          <w:szCs w:val="16"/>
          <w:u w:val="single"/>
          <w:lang w:val="en-US"/>
        </w:rPr>
        <w:t>https://journal.an-nur.ac.id/index.php/unisanjournal</w:t>
      </w:r>
      <w:bookmarkEnd w:id="2"/>
      <w:r w:rsidRPr="00B907E0">
        <w:rPr>
          <w:rFonts w:ascii="Book Antiqua" w:hAnsi="Book Antiqua"/>
          <w:sz w:val="16"/>
          <w:szCs w:val="16"/>
          <w:lang w:val="en-US"/>
        </w:rPr>
        <w:fldChar w:fldCharType="end"/>
      </w:r>
    </w:p>
    <w:p w:rsidR="00B80F32" w:rsidRPr="00B907E0" w:rsidRDefault="00B80F32" w:rsidP="00B80F32">
      <w:pPr>
        <w:tabs>
          <w:tab w:val="center" w:pos="4680"/>
          <w:tab w:val="right" w:pos="9360"/>
        </w:tabs>
        <w:jc w:val="center"/>
        <w:rPr>
          <w:rFonts w:cs="Arial"/>
          <w:color w:val="0000FF"/>
          <w:sz w:val="20"/>
          <w:szCs w:val="20"/>
          <w:u w:val="single"/>
          <w:lang w:val="en-US"/>
        </w:rPr>
      </w:pPr>
      <w:r w:rsidRPr="00B907E0">
        <w:rPr>
          <w:noProof/>
          <w:sz w:val="20"/>
          <w:szCs w:val="20"/>
          <w:lang w:val="en-US"/>
        </w:rPr>
        <mc:AlternateContent>
          <mc:Choice Requires="wps">
            <w:drawing>
              <wp:anchor distT="4294967295" distB="4294967295" distL="114300" distR="114300" simplePos="0" relativeHeight="251661312" behindDoc="0" locked="0" layoutInCell="1" allowOverlap="1" wp14:anchorId="2CAA613C" wp14:editId="1F60FB2A">
                <wp:simplePos x="0" y="0"/>
                <wp:positionH relativeFrom="column">
                  <wp:posOffset>-508635</wp:posOffset>
                </wp:positionH>
                <wp:positionV relativeFrom="paragraph">
                  <wp:posOffset>185419</wp:posOffset>
                </wp:positionV>
                <wp:extent cx="6677025" cy="0"/>
                <wp:effectExtent l="57150" t="38100" r="66675" b="952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77025" cy="0"/>
                        </a:xfrm>
                        <a:prstGeom prst="line">
                          <a:avLst/>
                        </a:prstGeom>
                        <a:noFill/>
                        <a:ln w="38100" cap="flat" cmpd="sng" algn="ctr">
                          <a:solidFill>
                            <a:srgbClr val="9BBB59"/>
                          </a:solidFill>
                          <a:prstDash val="solid"/>
                        </a:ln>
                        <a:effectLst>
                          <a:outerShdw blurRad="40000" dist="23000" dir="5400000" rotWithShape="0">
                            <a:srgbClr val="000000">
                              <a:alpha val="35000"/>
                            </a:srgbClr>
                          </a:outerShdw>
                        </a:effectLst>
                      </wps:spPr>
                      <wps:bodyPr/>
                    </wps:wsp>
                  </a:graphicData>
                </a:graphic>
                <wp14:sizeRelH relativeFrom="margin">
                  <wp14:pctWidth>0</wp14:pctWidth>
                </wp14:sizeRelH>
                <wp14:sizeRelV relativeFrom="margin">
                  <wp14:pctHeight>0</wp14:pctHeight>
                </wp14:sizeRelV>
              </wp:anchor>
            </w:drawing>
          </mc:Choice>
          <mc:Fallback>
            <w:pict>
              <v:line w14:anchorId="24B66354" id="Straight Connector 8"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40.05pt,14.6pt" to="485.7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" strokecolor="#9bbb59" strokeweight="3pt">
                <v:shadow on="t" color="black" opacity="22937f" origin=",.5" offset="0,.63889mm"/>
                <o:lock v:ext="edit" shapetype="f"/>
              </v:line>
            </w:pict>
          </mc:Fallback>
        </mc:AlternateContent>
      </w:r>
    </w:p>
    <w:p w:rsidR="00B80F32" w:rsidRPr="00B80F32" w:rsidRDefault="00B80F32" w:rsidP="00543E66">
      <w:pPr>
        <w:ind w:right="964"/>
        <w:jc w:val="center"/>
        <w:rPr>
          <w:rFonts w:ascii="Book Antiqua" w:hAnsi="Book Antiqua"/>
          <w:b/>
          <w:bCs/>
          <w:sz w:val="30"/>
          <w:szCs w:val="30"/>
          <w:lang w:val="en-US"/>
        </w:rPr>
      </w:pPr>
    </w:p>
    <w:p w:rsidR="00E63B38" w:rsidRDefault="00F15007" w:rsidP="00543E66">
      <w:pPr>
        <w:ind w:right="964"/>
        <w:jc w:val="center"/>
        <w:rPr>
          <w:rFonts w:ascii="Book Antiqua" w:hAnsi="Book Antiqua"/>
          <w:b/>
          <w:bCs/>
          <w:sz w:val="30"/>
          <w:szCs w:val="30"/>
        </w:rPr>
      </w:pPr>
      <w:r w:rsidRPr="00F15007">
        <w:rPr>
          <w:rFonts w:ascii="Book Antiqua" w:hAnsi="Book Antiqua"/>
          <w:b/>
          <w:bCs/>
          <w:sz w:val="30"/>
          <w:szCs w:val="30"/>
        </w:rPr>
        <w:t xml:space="preserve">IMPLEMENTASI PERAN KOMITE SEKOLAH DALAM PELAKSANAAN MANAJEMEN BERBASIS SEKOLAH </w:t>
      </w:r>
    </w:p>
    <w:p w:rsidR="00294DBA" w:rsidRDefault="00F15007" w:rsidP="00543E66">
      <w:pPr>
        <w:ind w:right="964"/>
        <w:jc w:val="center"/>
        <w:rPr>
          <w:rFonts w:ascii="Book Antiqua" w:hAnsi="Book Antiqua"/>
          <w:b/>
          <w:bCs/>
          <w:sz w:val="30"/>
          <w:szCs w:val="30"/>
        </w:rPr>
      </w:pPr>
      <w:r w:rsidRPr="00F15007">
        <w:rPr>
          <w:rFonts w:ascii="Book Antiqua" w:hAnsi="Book Antiqua"/>
          <w:b/>
          <w:bCs/>
          <w:sz w:val="30"/>
          <w:szCs w:val="30"/>
        </w:rPr>
        <w:t>DI SMA NEG</w:t>
      </w:r>
      <w:r w:rsidR="008955FD">
        <w:rPr>
          <w:rFonts w:ascii="Book Antiqua" w:hAnsi="Book Antiqua"/>
          <w:b/>
          <w:bCs/>
          <w:sz w:val="30"/>
          <w:szCs w:val="30"/>
          <w:lang w:val="en-US"/>
        </w:rPr>
        <w:t>E</w:t>
      </w:r>
      <w:r w:rsidRPr="00F15007">
        <w:rPr>
          <w:rFonts w:ascii="Book Antiqua" w:hAnsi="Book Antiqua"/>
          <w:b/>
          <w:bCs/>
          <w:sz w:val="30"/>
          <w:szCs w:val="30"/>
        </w:rPr>
        <w:t>RI 1 BAKAUHENI LAMPUNG SELATAN</w:t>
      </w:r>
    </w:p>
    <w:p w:rsidR="0095148B" w:rsidRDefault="0095148B" w:rsidP="00543E66">
      <w:pPr>
        <w:ind w:right="964"/>
        <w:jc w:val="center"/>
        <w:rPr>
          <w:rFonts w:ascii="Book Antiqua" w:hAnsi="Book Antiqua"/>
          <w:b/>
          <w:bCs/>
          <w:sz w:val="30"/>
          <w:szCs w:val="30"/>
        </w:rPr>
      </w:pPr>
    </w:p>
    <w:p w:rsidR="0095148B" w:rsidRPr="000A471D" w:rsidRDefault="000A471D" w:rsidP="00543E66">
      <w:pPr>
        <w:ind w:right="964"/>
        <w:jc w:val="center"/>
        <w:rPr>
          <w:rFonts w:ascii="Book Antiqua" w:hAnsi="Book Antiqua"/>
          <w:b/>
          <w:bCs/>
          <w:sz w:val="24"/>
          <w:szCs w:val="24"/>
          <w:lang w:val="en-US"/>
        </w:rPr>
      </w:pPr>
      <w:r>
        <w:rPr>
          <w:rFonts w:ascii="Book Antiqua" w:hAnsi="Book Antiqua"/>
          <w:b/>
          <w:bCs/>
          <w:sz w:val="24"/>
          <w:szCs w:val="24"/>
          <w:lang w:val="en-US"/>
        </w:rPr>
        <w:t>HASANUDIN</w:t>
      </w:r>
    </w:p>
    <w:p w:rsidR="0095148B" w:rsidRDefault="0095148B" w:rsidP="00543E66">
      <w:pPr>
        <w:ind w:right="964"/>
        <w:jc w:val="center"/>
        <w:rPr>
          <w:rFonts w:ascii="Book Antiqua" w:hAnsi="Book Antiqua"/>
          <w:sz w:val="20"/>
          <w:szCs w:val="20"/>
          <w:lang w:val="en-US"/>
        </w:rPr>
      </w:pPr>
      <w:r w:rsidRPr="0095148B">
        <w:rPr>
          <w:rFonts w:ascii="Book Antiqua" w:hAnsi="Book Antiqua"/>
          <w:sz w:val="20"/>
          <w:szCs w:val="20"/>
          <w:lang w:val="en-US"/>
        </w:rPr>
        <w:t>Institut Agama Islam An Nur Lampung, Indonesia</w:t>
      </w:r>
    </w:p>
    <w:p w:rsidR="007815A8" w:rsidRPr="0095148B" w:rsidRDefault="007815A8" w:rsidP="00D26C78">
      <w:pPr>
        <w:ind w:right="964"/>
        <w:jc w:val="center"/>
        <w:rPr>
          <w:rFonts w:ascii="Book Antiqua" w:hAnsi="Book Antiqua"/>
          <w:sz w:val="20"/>
          <w:szCs w:val="20"/>
          <w:lang w:val="en-US"/>
        </w:rPr>
      </w:pPr>
      <w:r>
        <w:rPr>
          <w:rFonts w:ascii="Book Antiqua" w:hAnsi="Book Antiqua"/>
          <w:sz w:val="20"/>
          <w:szCs w:val="20"/>
          <w:lang w:val="en-US"/>
        </w:rPr>
        <w:t xml:space="preserve">Email : </w:t>
      </w:r>
      <w:r w:rsidRPr="007815A8">
        <w:rPr>
          <w:rFonts w:ascii="Book Antiqua" w:hAnsi="Book Antiqua"/>
          <w:sz w:val="20"/>
          <w:szCs w:val="20"/>
          <w:lang w:val="en-US"/>
        </w:rPr>
        <w:t>ha</w:t>
      </w:r>
      <w:r w:rsidR="00D26C78">
        <w:rPr>
          <w:rFonts w:ascii="Book Antiqua" w:hAnsi="Book Antiqua"/>
          <w:sz w:val="20"/>
          <w:szCs w:val="20"/>
          <w:lang w:val="en-US"/>
        </w:rPr>
        <w:t>sanudin</w:t>
      </w:r>
      <w:r w:rsidRPr="007815A8">
        <w:rPr>
          <w:rFonts w:ascii="Book Antiqua" w:hAnsi="Book Antiqua"/>
          <w:sz w:val="20"/>
          <w:szCs w:val="20"/>
          <w:lang w:val="en-US"/>
        </w:rPr>
        <w:t>@gmail.com</w:t>
      </w:r>
    </w:p>
    <w:p w:rsidR="007A2E1A" w:rsidRDefault="007A2E1A" w:rsidP="00543E66">
      <w:pPr>
        <w:pStyle w:val="BodyText"/>
        <w:ind w:left="589" w:right="964" w:firstLine="708"/>
        <w:jc w:val="both"/>
        <w:rPr>
          <w:rFonts w:ascii="Book Antiqua" w:hAnsi="Book Antiqua"/>
          <w:b/>
          <w:bCs/>
          <w:lang w:val="en-US"/>
        </w:rPr>
      </w:pPr>
    </w:p>
    <w:p w:rsidR="00DE62A6" w:rsidRPr="00F52E49" w:rsidRDefault="00DE62A6" w:rsidP="00F52E49">
      <w:pPr>
        <w:spacing w:after="120"/>
        <w:ind w:left="851" w:right="964" w:hanging="851"/>
        <w:jc w:val="both"/>
        <w:rPr>
          <w:rFonts w:ascii="Book Antiqua" w:hAnsi="Book Antiqua"/>
          <w:i/>
          <w:sz w:val="20"/>
          <w:szCs w:val="20"/>
        </w:rPr>
      </w:pPr>
      <w:r w:rsidRPr="007A2E1A">
        <w:rPr>
          <w:rFonts w:ascii="Book Antiqua" w:hAnsi="Book Antiqua"/>
          <w:b/>
          <w:bCs/>
          <w:sz w:val="20"/>
          <w:szCs w:val="20"/>
          <w:lang w:val="en-US"/>
        </w:rPr>
        <w:t xml:space="preserve">Abstract: </w:t>
      </w:r>
      <w:r w:rsidRPr="007A2E1A">
        <w:rPr>
          <w:rFonts w:ascii="Book Antiqua" w:hAnsi="Book Antiqua"/>
          <w:i/>
          <w:color w:val="1F2023"/>
          <w:sz w:val="20"/>
          <w:szCs w:val="20"/>
        </w:rPr>
        <w:t>The purpose of this study is to determine the implementation of strategic planning in improving the quality of educators. To answer the research problem, this type of field research is used. Data collection techniques in this study include: observation, interviews, and documentation. The data were analyzed, namely data reduction, data presentation, and data verification or drawing conclusions. Then tested the validity of the data by using triangulation of sources and research techniques.</w:t>
      </w:r>
      <w:r>
        <w:rPr>
          <w:rFonts w:ascii="Book Antiqua" w:hAnsi="Book Antiqua"/>
          <w:i/>
          <w:sz w:val="20"/>
          <w:szCs w:val="20"/>
          <w:lang w:val="en-US"/>
        </w:rPr>
        <w:t xml:space="preserve"> </w:t>
      </w:r>
      <w:r w:rsidRPr="007A2E1A">
        <w:rPr>
          <w:rFonts w:ascii="Book Antiqua" w:hAnsi="Book Antiqua"/>
          <w:i/>
          <w:color w:val="1F2023"/>
          <w:sz w:val="20"/>
          <w:szCs w:val="20"/>
        </w:rPr>
        <w:t xml:space="preserve">The conclusion from the results of this study is that the implementation of strategic planning at SMA Negri 1 Bakauheni is good, including the implementation of strategic planning at SMA Negri 1 Bakauheni. In the strategic planning step, the head of the Sekcool takes several steps, namely strategic planning, strategic planning, and strategic planning evaluation. The head of the Sekolah carried out several planning steps, namely forming a special team as the initiator of the strategic planning from various qualified resources, dividing groups with their respective tasks; identify and review various laws and regulations and sekcool policies regarding improving the quality </w:t>
      </w:r>
      <w:r w:rsidRPr="007A2E1A">
        <w:rPr>
          <w:rFonts w:ascii="Book Antiqua" w:hAnsi="Book Antiqua"/>
          <w:i/>
          <w:color w:val="1F2023"/>
          <w:spacing w:val="-3"/>
          <w:sz w:val="20"/>
          <w:szCs w:val="20"/>
        </w:rPr>
        <w:t xml:space="preserve">of </w:t>
      </w:r>
      <w:r w:rsidRPr="007A2E1A">
        <w:rPr>
          <w:rFonts w:ascii="Book Antiqua" w:hAnsi="Book Antiqua"/>
          <w:i/>
          <w:color w:val="1F2023"/>
          <w:sz w:val="20"/>
          <w:szCs w:val="20"/>
        </w:rPr>
        <w:t>educators; creating the vision, mission, and values of the ma drasa; analyze by identifying the strengths, weaknesses, strengths, and threats contained in SMA Negri 1 Bakauheni according to the actual conditions in the ma drasa. This activity is assisted by a team formed; identify the strategic issues at hand. At this step strategic issues have not been analyzed according to the level of urgency; formulating strategies to ma nage issues by formulating planned programs and activities to address strategic issues; as well as reviewing and adopting the strategies set out in the strategic</w:t>
      </w:r>
      <w:r w:rsidRPr="007A2E1A">
        <w:rPr>
          <w:rFonts w:ascii="Book Antiqua" w:hAnsi="Book Antiqua"/>
          <w:i/>
          <w:color w:val="1F2023"/>
          <w:spacing w:val="-6"/>
          <w:sz w:val="20"/>
          <w:szCs w:val="20"/>
        </w:rPr>
        <w:t xml:space="preserve"> </w:t>
      </w:r>
      <w:r w:rsidRPr="007A2E1A">
        <w:rPr>
          <w:rFonts w:ascii="Book Antiqua" w:hAnsi="Book Antiqua"/>
          <w:i/>
          <w:color w:val="1F2023"/>
          <w:sz w:val="20"/>
          <w:szCs w:val="20"/>
        </w:rPr>
        <w:t>plan.</w:t>
      </w:r>
    </w:p>
    <w:p w:rsidR="00DE62A6" w:rsidRPr="007A2E1A" w:rsidRDefault="00DE62A6" w:rsidP="00F52E49">
      <w:pPr>
        <w:spacing w:after="120"/>
        <w:ind w:right="964"/>
        <w:jc w:val="both"/>
        <w:rPr>
          <w:rFonts w:ascii="Book Antiqua" w:hAnsi="Book Antiqua"/>
          <w:b/>
          <w:bCs/>
          <w:i/>
          <w:iCs/>
          <w:sz w:val="20"/>
          <w:szCs w:val="20"/>
          <w:lang w:val="en-US"/>
        </w:rPr>
      </w:pPr>
      <w:r w:rsidRPr="007A2E1A">
        <w:rPr>
          <w:rFonts w:ascii="Book Antiqua" w:hAnsi="Book Antiqua"/>
          <w:b/>
          <w:bCs/>
          <w:i/>
          <w:iCs/>
          <w:sz w:val="20"/>
          <w:szCs w:val="20"/>
          <w:lang w:val="en"/>
        </w:rPr>
        <w:t xml:space="preserve">Keywords: </w:t>
      </w:r>
      <w:r w:rsidRPr="007A2E1A">
        <w:rPr>
          <w:rFonts w:ascii="Book Antiqua" w:hAnsi="Book Antiqua"/>
          <w:i/>
          <w:iCs/>
          <w:sz w:val="20"/>
          <w:szCs w:val="20"/>
          <w:lang w:val="en"/>
        </w:rPr>
        <w:t>Committee, School-Based Management</w:t>
      </w:r>
    </w:p>
    <w:p w:rsidR="00DE62A6" w:rsidRDefault="00DE62A6" w:rsidP="00543E66">
      <w:pPr>
        <w:pStyle w:val="BodyText"/>
        <w:ind w:left="851" w:right="964" w:hanging="851"/>
        <w:jc w:val="both"/>
        <w:rPr>
          <w:rFonts w:ascii="Book Antiqua" w:hAnsi="Book Antiqua"/>
          <w:b/>
          <w:bCs/>
          <w:sz w:val="20"/>
          <w:szCs w:val="20"/>
          <w:lang w:val="en-US"/>
        </w:rPr>
      </w:pPr>
    </w:p>
    <w:p w:rsidR="00A657A7" w:rsidRPr="007A2E1A" w:rsidRDefault="00A657A7" w:rsidP="00543E66">
      <w:pPr>
        <w:pStyle w:val="BodyText"/>
        <w:ind w:left="851" w:right="964" w:hanging="851"/>
        <w:jc w:val="both"/>
        <w:rPr>
          <w:rFonts w:ascii="Book Antiqua" w:hAnsi="Book Antiqua"/>
          <w:sz w:val="20"/>
          <w:szCs w:val="20"/>
        </w:rPr>
      </w:pPr>
      <w:r w:rsidRPr="007A2E1A">
        <w:rPr>
          <w:rFonts w:ascii="Book Antiqua" w:hAnsi="Book Antiqua"/>
          <w:b/>
          <w:bCs/>
          <w:sz w:val="20"/>
          <w:szCs w:val="20"/>
          <w:lang w:val="en-US"/>
        </w:rPr>
        <w:t xml:space="preserve">Abstrak: </w:t>
      </w:r>
      <w:r w:rsidRPr="007A2E1A">
        <w:rPr>
          <w:rFonts w:ascii="Book Antiqua" w:hAnsi="Book Antiqua"/>
          <w:sz w:val="20"/>
          <w:szCs w:val="20"/>
        </w:rPr>
        <w:t xml:space="preserve">Tujuan penelitian ini </w:t>
      </w:r>
      <w:r w:rsidRPr="007A2E1A">
        <w:rPr>
          <w:rFonts w:ascii="Book Antiqua" w:hAnsi="Book Antiqua"/>
          <w:spacing w:val="-3"/>
          <w:sz w:val="20"/>
          <w:szCs w:val="20"/>
        </w:rPr>
        <w:t xml:space="preserve">yaitu </w:t>
      </w:r>
      <w:r w:rsidRPr="007A2E1A">
        <w:rPr>
          <w:rFonts w:ascii="Book Antiqua" w:hAnsi="Book Antiqua"/>
          <w:sz w:val="20"/>
          <w:szCs w:val="20"/>
        </w:rPr>
        <w:t>untuk mengetahui implementasi perancanaan strategis dalam meningkatkan mutu pendidik. Untuk menjawab masalah penelitian Maka digunakan jenis  penelitian  lapangan. Teknik pengumpulan data dalam penelitian ini meliputi: observasi, wawancara, dan dokumentasi. Data dianalisis yaitu reduksi data, penyajian data, dan verifikasi data atau penarikan kesimpulan. Kemudian dilakukan pengujian keabsahan data dengan teknik triangulasi sumber dan teknik</w:t>
      </w:r>
      <w:r w:rsidRPr="007A2E1A">
        <w:rPr>
          <w:rFonts w:ascii="Book Antiqua" w:hAnsi="Book Antiqua"/>
          <w:spacing w:val="-9"/>
          <w:sz w:val="20"/>
          <w:szCs w:val="20"/>
        </w:rPr>
        <w:t xml:space="preserve"> </w:t>
      </w:r>
      <w:r w:rsidRPr="007A2E1A">
        <w:rPr>
          <w:rFonts w:ascii="Book Antiqua" w:hAnsi="Book Antiqua"/>
          <w:sz w:val="20"/>
          <w:szCs w:val="20"/>
        </w:rPr>
        <w:t>penelitian.</w:t>
      </w:r>
      <w:r w:rsidR="00711C35">
        <w:rPr>
          <w:rFonts w:ascii="Book Antiqua" w:hAnsi="Book Antiqua"/>
          <w:sz w:val="20"/>
          <w:szCs w:val="20"/>
          <w:lang w:val="en-US"/>
        </w:rPr>
        <w:t xml:space="preserve"> </w:t>
      </w:r>
      <w:r w:rsidRPr="007A2E1A">
        <w:rPr>
          <w:rFonts w:ascii="Book Antiqua" w:hAnsi="Book Antiqua"/>
          <w:sz w:val="20"/>
          <w:szCs w:val="20"/>
        </w:rPr>
        <w:t xml:space="preserve">Kesimpulan dari hasil penelitian ini yaitu implementasi perencanaan strategis di SMA </w:t>
      </w:r>
      <w:r w:rsidR="00E82E6B" w:rsidRPr="007A2E1A">
        <w:rPr>
          <w:rFonts w:ascii="Book Antiqua" w:hAnsi="Book Antiqua"/>
          <w:sz w:val="20"/>
          <w:szCs w:val="20"/>
        </w:rPr>
        <w:t xml:space="preserve">Negeri 1 Bakauheni </w:t>
      </w:r>
      <w:r w:rsidRPr="007A2E1A">
        <w:rPr>
          <w:rFonts w:ascii="Book Antiqua" w:hAnsi="Book Antiqua"/>
          <w:sz w:val="20"/>
          <w:szCs w:val="20"/>
        </w:rPr>
        <w:t xml:space="preserve">sudah bagus meliputi Implementasi perencanaan strategis di SMA </w:t>
      </w:r>
      <w:r w:rsidR="00E82E6B" w:rsidRPr="007A2E1A">
        <w:rPr>
          <w:rFonts w:ascii="Book Antiqua" w:hAnsi="Book Antiqua"/>
          <w:sz w:val="20"/>
          <w:szCs w:val="20"/>
        </w:rPr>
        <w:t xml:space="preserve">Negeri 1 Bakauheni </w:t>
      </w:r>
      <w:r w:rsidRPr="007A2E1A">
        <w:rPr>
          <w:rFonts w:ascii="Book Antiqua" w:hAnsi="Book Antiqua"/>
          <w:sz w:val="20"/>
          <w:szCs w:val="20"/>
        </w:rPr>
        <w:t xml:space="preserve">Pada langkah perencanaan renstra, kepala Sekolah melakukan beberapa langkah </w:t>
      </w:r>
      <w:r w:rsidRPr="007A2E1A">
        <w:rPr>
          <w:rFonts w:ascii="Book Antiqua" w:hAnsi="Book Antiqua"/>
          <w:spacing w:val="-3"/>
          <w:sz w:val="20"/>
          <w:szCs w:val="20"/>
        </w:rPr>
        <w:t xml:space="preserve">yaitu </w:t>
      </w:r>
      <w:r w:rsidRPr="007A2E1A">
        <w:rPr>
          <w:rFonts w:ascii="Book Antiqua" w:hAnsi="Book Antiqua"/>
          <w:sz w:val="20"/>
          <w:szCs w:val="20"/>
        </w:rPr>
        <w:t xml:space="preserve">perencanaan renstra, pelaksanaan resntra, dan evaluasi renstra. Kepala Sekolah melakukan beberapa langkah perencanaan </w:t>
      </w:r>
      <w:r w:rsidRPr="007A2E1A">
        <w:rPr>
          <w:rFonts w:ascii="Book Antiqua" w:hAnsi="Book Antiqua"/>
          <w:spacing w:val="-3"/>
          <w:sz w:val="20"/>
          <w:szCs w:val="20"/>
        </w:rPr>
        <w:t xml:space="preserve">yaitu </w:t>
      </w:r>
      <w:r w:rsidRPr="007A2E1A">
        <w:rPr>
          <w:rFonts w:ascii="Book Antiqua" w:hAnsi="Book Antiqua"/>
          <w:sz w:val="20"/>
          <w:szCs w:val="20"/>
        </w:rPr>
        <w:t xml:space="preserve">membentuk tim khusus sebagai pemrakarsa pembuatan renstra dari berbagai sumber </w:t>
      </w:r>
      <w:r w:rsidRPr="007A2E1A">
        <w:rPr>
          <w:rFonts w:ascii="Book Antiqua" w:hAnsi="Book Antiqua"/>
          <w:spacing w:val="-3"/>
          <w:sz w:val="20"/>
          <w:szCs w:val="20"/>
        </w:rPr>
        <w:t xml:space="preserve">daya </w:t>
      </w:r>
      <w:r w:rsidRPr="007A2E1A">
        <w:rPr>
          <w:rFonts w:ascii="Book Antiqua" w:hAnsi="Book Antiqua"/>
          <w:sz w:val="20"/>
          <w:szCs w:val="20"/>
        </w:rPr>
        <w:t xml:space="preserve">yang mumpuni, membagi kelompok dengan tugas </w:t>
      </w:r>
      <w:r w:rsidRPr="007A2E1A">
        <w:rPr>
          <w:rFonts w:ascii="Book Antiqua" w:hAnsi="Book Antiqua"/>
          <w:spacing w:val="2"/>
          <w:sz w:val="20"/>
          <w:szCs w:val="20"/>
        </w:rPr>
        <w:t xml:space="preserve">Masing-masing; </w:t>
      </w:r>
      <w:r w:rsidRPr="007A2E1A">
        <w:rPr>
          <w:rFonts w:ascii="Book Antiqua" w:hAnsi="Book Antiqua"/>
          <w:sz w:val="20"/>
          <w:szCs w:val="20"/>
        </w:rPr>
        <w:t xml:space="preserve">mengidentifikasi dan mengkaji berbagai peraturan perundang-undangan dan kebijakan Sekolah tentang peningkatan mutu pendidik; menciptakan visi, misi, dan nilai-nilai sekolah ; menganalisis dengan mengidentifikasi kelebihan, kelemahan, kekuatan, dan ancaman yang terdapat di SMA </w:t>
      </w:r>
      <w:r w:rsidR="00E82E6B" w:rsidRPr="007A2E1A">
        <w:rPr>
          <w:rFonts w:ascii="Book Antiqua" w:hAnsi="Book Antiqua"/>
          <w:sz w:val="20"/>
          <w:szCs w:val="20"/>
        </w:rPr>
        <w:t xml:space="preserve">Negeri 1 Bakauheni </w:t>
      </w:r>
      <w:r w:rsidRPr="007A2E1A">
        <w:rPr>
          <w:rFonts w:ascii="Book Antiqua" w:hAnsi="Book Antiqua"/>
          <w:sz w:val="20"/>
          <w:szCs w:val="20"/>
        </w:rPr>
        <w:t xml:space="preserve">sesuai dengan kondisi sesungguhnya yang ada di Sekolah. Kegiatan ini dibantu oleh tim yang dibentuk; mengidentifikasi isu strategis yang dihadapi. Pada langkah ini isu strategis belum dianalisis  sesuai  dengan  </w:t>
      </w:r>
      <w:r w:rsidRPr="007A2E1A">
        <w:rPr>
          <w:rFonts w:ascii="Book Antiqua" w:hAnsi="Book Antiqua"/>
          <w:sz w:val="20"/>
          <w:szCs w:val="20"/>
        </w:rPr>
        <w:lastRenderedPageBreak/>
        <w:t>tingkat  urgen;  merumuskan  strategi  untuk  mengelola isu dengan melakukan perumusan terhadap program dan kegiatan yang direncanakan untuk menangani isu strategis; serta mereview dan mengadopsi strategi yang telah ditetapkan dalam</w:t>
      </w:r>
      <w:r w:rsidRPr="007A2E1A">
        <w:rPr>
          <w:rFonts w:ascii="Book Antiqua" w:hAnsi="Book Antiqua"/>
          <w:spacing w:val="5"/>
          <w:sz w:val="20"/>
          <w:szCs w:val="20"/>
        </w:rPr>
        <w:t xml:space="preserve"> </w:t>
      </w:r>
      <w:r w:rsidRPr="007A2E1A">
        <w:rPr>
          <w:rFonts w:ascii="Book Antiqua" w:hAnsi="Book Antiqua"/>
          <w:sz w:val="20"/>
          <w:szCs w:val="20"/>
        </w:rPr>
        <w:t>renstra.</w:t>
      </w:r>
    </w:p>
    <w:p w:rsidR="007A2E1A" w:rsidRDefault="007A2E1A" w:rsidP="00543E66">
      <w:pPr>
        <w:ind w:right="964"/>
        <w:jc w:val="both"/>
        <w:rPr>
          <w:rFonts w:ascii="Book Antiqua" w:hAnsi="Book Antiqua"/>
          <w:b/>
          <w:bCs/>
          <w:sz w:val="20"/>
          <w:szCs w:val="20"/>
          <w:lang w:val="en-US"/>
        </w:rPr>
      </w:pPr>
    </w:p>
    <w:p w:rsidR="006550A1" w:rsidRDefault="006550A1" w:rsidP="00543E66">
      <w:pPr>
        <w:ind w:right="964"/>
        <w:jc w:val="both"/>
        <w:rPr>
          <w:rFonts w:ascii="Book Antiqua" w:hAnsi="Book Antiqua"/>
          <w:b/>
          <w:bCs/>
          <w:sz w:val="20"/>
          <w:szCs w:val="20"/>
          <w:lang w:val="en-US"/>
        </w:rPr>
      </w:pPr>
    </w:p>
    <w:p w:rsidR="006550A1" w:rsidRDefault="006550A1" w:rsidP="00543E66">
      <w:pPr>
        <w:ind w:right="964"/>
        <w:jc w:val="both"/>
        <w:rPr>
          <w:rFonts w:ascii="Book Antiqua" w:hAnsi="Book Antiqua"/>
          <w:b/>
          <w:bCs/>
          <w:sz w:val="20"/>
          <w:szCs w:val="20"/>
          <w:lang w:val="en-US"/>
        </w:rPr>
      </w:pPr>
    </w:p>
    <w:p w:rsidR="006550A1" w:rsidRDefault="006550A1" w:rsidP="00543E66">
      <w:pPr>
        <w:ind w:right="964"/>
        <w:jc w:val="both"/>
        <w:rPr>
          <w:rFonts w:ascii="Book Antiqua" w:hAnsi="Book Antiqua"/>
          <w:b/>
          <w:bCs/>
          <w:sz w:val="20"/>
          <w:szCs w:val="20"/>
          <w:lang w:val="en-US"/>
        </w:rPr>
      </w:pPr>
    </w:p>
    <w:p w:rsidR="006550A1" w:rsidRDefault="006550A1" w:rsidP="00543E66">
      <w:pPr>
        <w:ind w:right="964"/>
        <w:jc w:val="both"/>
        <w:rPr>
          <w:rFonts w:ascii="Book Antiqua" w:hAnsi="Book Antiqua"/>
          <w:b/>
          <w:bCs/>
          <w:sz w:val="20"/>
          <w:szCs w:val="20"/>
          <w:lang w:val="en-US"/>
        </w:rPr>
      </w:pPr>
    </w:p>
    <w:p w:rsidR="006550A1" w:rsidRPr="007A2E1A" w:rsidRDefault="006550A1" w:rsidP="00543E66">
      <w:pPr>
        <w:ind w:right="964"/>
        <w:jc w:val="both"/>
        <w:rPr>
          <w:rFonts w:ascii="Book Antiqua" w:hAnsi="Book Antiqua"/>
          <w:b/>
          <w:bCs/>
          <w:sz w:val="20"/>
          <w:szCs w:val="20"/>
          <w:lang w:val="en-US"/>
        </w:rPr>
      </w:pPr>
    </w:p>
    <w:p w:rsidR="0095148B" w:rsidRPr="007A2E1A" w:rsidRDefault="001278BC" w:rsidP="00543E66">
      <w:pPr>
        <w:ind w:right="964"/>
        <w:jc w:val="both"/>
        <w:rPr>
          <w:rFonts w:ascii="Book Antiqua" w:hAnsi="Book Antiqua"/>
          <w:b/>
          <w:bCs/>
          <w:sz w:val="20"/>
          <w:szCs w:val="20"/>
          <w:lang w:val="en-US"/>
        </w:rPr>
      </w:pPr>
      <w:r w:rsidRPr="007A2E1A">
        <w:rPr>
          <w:rFonts w:ascii="Book Antiqua" w:hAnsi="Book Antiqua"/>
          <w:b/>
          <w:bCs/>
          <w:sz w:val="20"/>
          <w:szCs w:val="20"/>
          <w:lang w:val="en-US"/>
        </w:rPr>
        <w:t xml:space="preserve">Kata Kunci: </w:t>
      </w:r>
      <w:r w:rsidRPr="00711C35">
        <w:rPr>
          <w:rFonts w:ascii="Book Antiqua" w:hAnsi="Book Antiqua"/>
          <w:sz w:val="20"/>
          <w:szCs w:val="20"/>
          <w:lang w:val="en-US"/>
        </w:rPr>
        <w:t>Komite, Manajemen Berbasis Sekolah</w:t>
      </w:r>
    </w:p>
    <w:p w:rsidR="001278BC" w:rsidRDefault="001278BC" w:rsidP="00543E66">
      <w:pPr>
        <w:ind w:right="964"/>
        <w:jc w:val="both"/>
        <w:rPr>
          <w:rFonts w:ascii="Book Antiqua" w:hAnsi="Book Antiqua"/>
          <w:b/>
          <w:bCs/>
          <w:sz w:val="20"/>
          <w:szCs w:val="20"/>
          <w:lang w:val="en-US"/>
        </w:rPr>
      </w:pPr>
    </w:p>
    <w:p w:rsidR="00973CE4" w:rsidRPr="003163E4" w:rsidRDefault="00973CE4" w:rsidP="00543E66">
      <w:pPr>
        <w:spacing w:after="120"/>
        <w:ind w:right="964"/>
        <w:jc w:val="both"/>
        <w:rPr>
          <w:rFonts w:ascii="Book Antiqua" w:hAnsi="Book Antiqua"/>
          <w:b/>
          <w:bCs/>
          <w:sz w:val="24"/>
          <w:szCs w:val="24"/>
          <w:lang w:val="en-US"/>
        </w:rPr>
      </w:pPr>
      <w:r w:rsidRPr="003163E4">
        <w:rPr>
          <w:rFonts w:ascii="Book Antiqua" w:hAnsi="Book Antiqua"/>
          <w:b/>
          <w:bCs/>
          <w:sz w:val="24"/>
          <w:szCs w:val="24"/>
          <w:lang w:val="en-US"/>
        </w:rPr>
        <w:t>PENDAHULUAN</w:t>
      </w:r>
    </w:p>
    <w:p w:rsidR="005B698D" w:rsidRPr="003163E4" w:rsidRDefault="005B698D" w:rsidP="00543E66">
      <w:pPr>
        <w:spacing w:after="120"/>
        <w:ind w:right="964" w:firstLine="720"/>
        <w:jc w:val="both"/>
        <w:rPr>
          <w:rFonts w:ascii="Book Antiqua" w:hAnsi="Book Antiqua"/>
          <w:sz w:val="24"/>
          <w:szCs w:val="24"/>
        </w:rPr>
      </w:pPr>
      <w:r w:rsidRPr="003163E4">
        <w:rPr>
          <w:rFonts w:ascii="Book Antiqua" w:hAnsi="Book Antiqua"/>
          <w:sz w:val="24"/>
          <w:szCs w:val="24"/>
        </w:rPr>
        <w:t>Berdasarkan UU No. 22 Tahun 1999 tentang pemerintah daerah yang kemudian dalam beberapa tahun disempurnakan menjadi UU No. 32 Tahun 2004 tentang pemerintah daerah era pemerintah yang sentralisis telah berakhir. Sistem pemerintahan telah berubah menjadi era pemerintah yang menganut asas desentralisasi atau otonomi. Hampir semua urusan pemerintah telah diotonomikan sepenuhnya kepada pemerintah kabupaten/kota.</w:t>
      </w:r>
      <w:r w:rsidR="003163E4" w:rsidRPr="007815A8">
        <w:rPr>
          <w:rStyle w:val="FootnoteReference"/>
        </w:rPr>
        <w:footnoteReference w:id="1"/>
      </w:r>
    </w:p>
    <w:p w:rsidR="005B698D" w:rsidRPr="003163E4" w:rsidRDefault="005B698D" w:rsidP="00543E66">
      <w:pPr>
        <w:spacing w:after="120"/>
        <w:ind w:right="964" w:firstLine="720"/>
        <w:jc w:val="both"/>
        <w:rPr>
          <w:rFonts w:ascii="Book Antiqua" w:hAnsi="Book Antiqua"/>
          <w:sz w:val="24"/>
          <w:szCs w:val="24"/>
        </w:rPr>
      </w:pPr>
      <w:r w:rsidRPr="003163E4">
        <w:rPr>
          <w:rFonts w:ascii="Book Antiqua" w:hAnsi="Book Antiqua"/>
          <w:sz w:val="24"/>
          <w:szCs w:val="24"/>
        </w:rPr>
        <w:t>Hal ini diwujudkan dalam bentuk tugas dan kewajiban yang harus diemban oleh daerah untuk mencapai tujuan pemberian otonomi, berupa peningkatan pelayanan dan kesejahteraan masyarakat, serta pemeliharaan hubungan yang serasi antara pusat, daerah, dan antar daerah dalam rangka menjaga keutuhan Negara Kesatuan Republik Indonesia.</w:t>
      </w:r>
    </w:p>
    <w:p w:rsidR="005B698D" w:rsidRPr="003163E4" w:rsidRDefault="005B698D" w:rsidP="00543E66">
      <w:pPr>
        <w:spacing w:after="120"/>
        <w:ind w:right="964" w:firstLine="720"/>
        <w:jc w:val="both"/>
        <w:rPr>
          <w:rFonts w:ascii="Book Antiqua" w:hAnsi="Book Antiqua"/>
          <w:sz w:val="24"/>
          <w:szCs w:val="24"/>
        </w:rPr>
      </w:pPr>
      <w:r w:rsidRPr="003163E4">
        <w:rPr>
          <w:rFonts w:ascii="Book Antiqua" w:hAnsi="Book Antiqua"/>
          <w:sz w:val="24"/>
          <w:szCs w:val="24"/>
        </w:rPr>
        <w:t xml:space="preserve">Sejalan dengan upaya reformasi pendidikan nasional melalui otonomi daerah, hubungan </w:t>
      </w:r>
      <w:r w:rsidR="00D02C03">
        <w:rPr>
          <w:rFonts w:ascii="Book Antiqua" w:hAnsi="Book Antiqua"/>
          <w:sz w:val="24"/>
          <w:szCs w:val="24"/>
        </w:rPr>
        <w:t xml:space="preserve">Sekolah </w:t>
      </w:r>
      <w:r w:rsidRPr="003163E4">
        <w:rPr>
          <w:rFonts w:ascii="Book Antiqua" w:hAnsi="Book Antiqua"/>
          <w:sz w:val="24"/>
          <w:szCs w:val="24"/>
        </w:rPr>
        <w:t xml:space="preserve"> dengan masyarakat secara education dan cultural khususnya orang tua murid dan masyarakat sekitar </w:t>
      </w:r>
      <w:r w:rsidR="00D02C03">
        <w:rPr>
          <w:rFonts w:ascii="Book Antiqua" w:hAnsi="Book Antiqua"/>
          <w:sz w:val="24"/>
          <w:szCs w:val="24"/>
        </w:rPr>
        <w:t xml:space="preserve">Sekolah </w:t>
      </w:r>
      <w:r w:rsidRPr="003163E4">
        <w:rPr>
          <w:rFonts w:ascii="Book Antiqua" w:hAnsi="Book Antiqua"/>
          <w:sz w:val="24"/>
          <w:szCs w:val="24"/>
        </w:rPr>
        <w:t xml:space="preserve"> juga perlu direformasi sehingga tanggung jawab pendidikan bukan hanya pada </w:t>
      </w:r>
      <w:r w:rsidR="00D02C03">
        <w:rPr>
          <w:rFonts w:ascii="Book Antiqua" w:hAnsi="Book Antiqua"/>
          <w:sz w:val="24"/>
          <w:szCs w:val="24"/>
        </w:rPr>
        <w:t xml:space="preserve">Sekolah </w:t>
      </w:r>
      <w:r w:rsidRPr="003163E4">
        <w:rPr>
          <w:rFonts w:ascii="Book Antiqua" w:hAnsi="Book Antiqua"/>
          <w:sz w:val="24"/>
          <w:szCs w:val="24"/>
        </w:rPr>
        <w:t xml:space="preserve">. Salah satunya adalah dengan membentuk Komite </w:t>
      </w:r>
      <w:r w:rsidR="00D02C03">
        <w:rPr>
          <w:rFonts w:ascii="Book Antiqua" w:hAnsi="Book Antiqua"/>
          <w:sz w:val="24"/>
          <w:szCs w:val="24"/>
        </w:rPr>
        <w:t xml:space="preserve">Sekolah </w:t>
      </w:r>
      <w:r w:rsidRPr="003163E4">
        <w:rPr>
          <w:rFonts w:ascii="Book Antiqua" w:hAnsi="Book Antiqua"/>
          <w:sz w:val="24"/>
          <w:szCs w:val="24"/>
        </w:rPr>
        <w:t xml:space="preserve"> atau Majelis </w:t>
      </w:r>
      <w:r w:rsidR="00D02C03">
        <w:rPr>
          <w:rFonts w:ascii="Book Antiqua" w:hAnsi="Book Antiqua"/>
          <w:sz w:val="24"/>
          <w:szCs w:val="24"/>
        </w:rPr>
        <w:t xml:space="preserve">Sekolah </w:t>
      </w:r>
      <w:r w:rsidRPr="003163E4">
        <w:rPr>
          <w:rFonts w:ascii="Book Antiqua" w:hAnsi="Book Antiqua"/>
          <w:sz w:val="24"/>
          <w:szCs w:val="24"/>
        </w:rPr>
        <w:t xml:space="preserve"> untuk memberdayakan orang tua murid dalam pendidikan.</w:t>
      </w:r>
    </w:p>
    <w:p w:rsidR="00973CE4" w:rsidRPr="00D02C03" w:rsidRDefault="00D12481" w:rsidP="00543E66">
      <w:pPr>
        <w:spacing w:after="120"/>
        <w:ind w:right="964" w:firstLine="720"/>
        <w:jc w:val="both"/>
        <w:rPr>
          <w:rFonts w:ascii="Book Antiqua" w:hAnsi="Book Antiqua"/>
          <w:sz w:val="24"/>
          <w:szCs w:val="24"/>
        </w:rPr>
      </w:pPr>
      <w:r w:rsidRPr="003163E4">
        <w:rPr>
          <w:rFonts w:ascii="Book Antiqua" w:hAnsi="Book Antiqua"/>
          <w:sz w:val="24"/>
          <w:szCs w:val="24"/>
        </w:rPr>
        <w:t xml:space="preserve">Keberadaan komite </w:t>
      </w:r>
      <w:r w:rsidR="00D02C03">
        <w:rPr>
          <w:rFonts w:ascii="Book Antiqua" w:hAnsi="Book Antiqua"/>
          <w:sz w:val="24"/>
          <w:szCs w:val="24"/>
        </w:rPr>
        <w:t xml:space="preserve">Sekolah </w:t>
      </w:r>
      <w:r w:rsidRPr="003163E4">
        <w:rPr>
          <w:rFonts w:ascii="Book Antiqua" w:hAnsi="Book Antiqua"/>
          <w:sz w:val="24"/>
          <w:szCs w:val="24"/>
        </w:rPr>
        <w:t xml:space="preserve"> ini telah mengacu kepada Undang-Undang Nomor 25 Tahun 2000 tentang Program Pembangunan Nasional (Propenas) 2000-2004, dalam rangka pemberdayaan dan peningkatan peran serta masyarakat perlu dibentuk dewan pendidikan di tingkat kabupaten/kota, dan komite </w:t>
      </w:r>
      <w:r w:rsidR="00D02C03">
        <w:rPr>
          <w:rFonts w:ascii="Book Antiqua" w:hAnsi="Book Antiqua"/>
          <w:sz w:val="24"/>
          <w:szCs w:val="24"/>
        </w:rPr>
        <w:t xml:space="preserve">Sekolah </w:t>
      </w:r>
      <w:r w:rsidRPr="003163E4">
        <w:rPr>
          <w:rFonts w:ascii="Book Antiqua" w:hAnsi="Book Antiqua"/>
          <w:sz w:val="24"/>
          <w:szCs w:val="24"/>
        </w:rPr>
        <w:t xml:space="preserve"> ditingkat satuan pendidikan. Amanat rakyat ini sejalan dengan konsepsi desentralisasi pendidikan, baik di tingkat kabupaten/kota maupun di tingkat </w:t>
      </w:r>
      <w:r w:rsidR="00D02C03">
        <w:rPr>
          <w:rFonts w:ascii="Book Antiqua" w:hAnsi="Book Antiqua"/>
          <w:sz w:val="24"/>
          <w:szCs w:val="24"/>
        </w:rPr>
        <w:t xml:space="preserve">Sekolah </w:t>
      </w:r>
      <w:r w:rsidRPr="003163E4">
        <w:rPr>
          <w:rFonts w:ascii="Book Antiqua" w:hAnsi="Book Antiqua"/>
          <w:sz w:val="24"/>
          <w:szCs w:val="24"/>
        </w:rPr>
        <w:t>. Amanat rakyat dalam Undang-Undang tersebut</w:t>
      </w:r>
      <w:r w:rsidR="00D02C03">
        <w:rPr>
          <w:rFonts w:ascii="Book Antiqua" w:hAnsi="Book Antiqua"/>
          <w:sz w:val="24"/>
          <w:szCs w:val="24"/>
          <w:lang w:val="en-US"/>
        </w:rPr>
        <w:t xml:space="preserve"> </w:t>
      </w:r>
      <w:r w:rsidR="00807725" w:rsidRPr="003163E4">
        <w:rPr>
          <w:rFonts w:ascii="Book Antiqua" w:hAnsi="Book Antiqua"/>
          <w:sz w:val="24"/>
          <w:szCs w:val="24"/>
        </w:rPr>
        <w:t>telah</w:t>
      </w:r>
      <w:r w:rsidR="00807725" w:rsidRPr="003163E4">
        <w:rPr>
          <w:rFonts w:ascii="Book Antiqua" w:hAnsi="Book Antiqua"/>
          <w:spacing w:val="19"/>
          <w:sz w:val="24"/>
          <w:szCs w:val="24"/>
        </w:rPr>
        <w:t xml:space="preserve"> </w:t>
      </w:r>
      <w:r w:rsidR="00807725" w:rsidRPr="003163E4">
        <w:rPr>
          <w:rFonts w:ascii="Book Antiqua" w:hAnsi="Book Antiqua"/>
          <w:sz w:val="24"/>
          <w:szCs w:val="24"/>
        </w:rPr>
        <w:t>ditindaklanjuti</w:t>
      </w:r>
      <w:r w:rsidR="00807725" w:rsidRPr="003163E4">
        <w:rPr>
          <w:rFonts w:ascii="Book Antiqua" w:hAnsi="Book Antiqua"/>
          <w:spacing w:val="24"/>
          <w:sz w:val="24"/>
          <w:szCs w:val="24"/>
        </w:rPr>
        <w:t xml:space="preserve"> </w:t>
      </w:r>
      <w:r w:rsidR="00807725" w:rsidRPr="003163E4">
        <w:rPr>
          <w:rFonts w:ascii="Book Antiqua" w:hAnsi="Book Antiqua"/>
          <w:sz w:val="24"/>
          <w:szCs w:val="24"/>
        </w:rPr>
        <w:t>dengan</w:t>
      </w:r>
      <w:r w:rsidR="00807725" w:rsidRPr="003163E4">
        <w:rPr>
          <w:rFonts w:ascii="Book Antiqua" w:hAnsi="Book Antiqua"/>
          <w:spacing w:val="22"/>
          <w:sz w:val="24"/>
          <w:szCs w:val="24"/>
        </w:rPr>
        <w:t xml:space="preserve"> </w:t>
      </w:r>
      <w:r w:rsidR="00807725" w:rsidRPr="003163E4">
        <w:rPr>
          <w:rFonts w:ascii="Book Antiqua" w:hAnsi="Book Antiqua"/>
          <w:sz w:val="24"/>
          <w:szCs w:val="24"/>
        </w:rPr>
        <w:t>keputusan</w:t>
      </w:r>
      <w:r w:rsidR="00807725" w:rsidRPr="003163E4">
        <w:rPr>
          <w:rFonts w:ascii="Book Antiqua" w:hAnsi="Book Antiqua"/>
          <w:spacing w:val="23"/>
          <w:sz w:val="24"/>
          <w:szCs w:val="24"/>
        </w:rPr>
        <w:t xml:space="preserve"> </w:t>
      </w:r>
      <w:r w:rsidR="00807725" w:rsidRPr="003163E4">
        <w:rPr>
          <w:rFonts w:ascii="Book Antiqua" w:hAnsi="Book Antiqua"/>
          <w:sz w:val="24"/>
          <w:szCs w:val="24"/>
        </w:rPr>
        <w:t>Menteri</w:t>
      </w:r>
      <w:r w:rsidR="00807725" w:rsidRPr="003163E4">
        <w:rPr>
          <w:rFonts w:ascii="Book Antiqua" w:hAnsi="Book Antiqua"/>
          <w:spacing w:val="21"/>
          <w:sz w:val="24"/>
          <w:szCs w:val="24"/>
        </w:rPr>
        <w:t xml:space="preserve"> </w:t>
      </w:r>
      <w:r w:rsidR="00807725" w:rsidRPr="003163E4">
        <w:rPr>
          <w:rFonts w:ascii="Book Antiqua" w:hAnsi="Book Antiqua"/>
          <w:sz w:val="24"/>
          <w:szCs w:val="24"/>
        </w:rPr>
        <w:t>Pendidikan</w:t>
      </w:r>
      <w:r w:rsidR="00807725" w:rsidRPr="003163E4">
        <w:rPr>
          <w:rFonts w:ascii="Book Antiqua" w:hAnsi="Book Antiqua"/>
          <w:spacing w:val="23"/>
          <w:sz w:val="24"/>
          <w:szCs w:val="24"/>
        </w:rPr>
        <w:t xml:space="preserve"> </w:t>
      </w:r>
      <w:r w:rsidR="00807725" w:rsidRPr="003163E4">
        <w:rPr>
          <w:rFonts w:ascii="Book Antiqua" w:hAnsi="Book Antiqua"/>
          <w:sz w:val="24"/>
          <w:szCs w:val="24"/>
        </w:rPr>
        <w:t>Nasional</w:t>
      </w:r>
      <w:r w:rsidR="00807725" w:rsidRPr="003163E4">
        <w:rPr>
          <w:rFonts w:ascii="Book Antiqua" w:hAnsi="Book Antiqua"/>
          <w:spacing w:val="24"/>
          <w:sz w:val="24"/>
          <w:szCs w:val="24"/>
        </w:rPr>
        <w:t xml:space="preserve"> </w:t>
      </w:r>
      <w:r w:rsidR="00807725" w:rsidRPr="003163E4">
        <w:rPr>
          <w:rFonts w:ascii="Book Antiqua" w:hAnsi="Book Antiqua"/>
          <w:sz w:val="24"/>
          <w:szCs w:val="24"/>
        </w:rPr>
        <w:t>Nomor</w:t>
      </w:r>
      <w:r w:rsidR="00807725" w:rsidRPr="003163E4">
        <w:rPr>
          <w:rFonts w:ascii="Book Antiqua" w:hAnsi="Book Antiqua"/>
          <w:spacing w:val="-57"/>
          <w:sz w:val="24"/>
          <w:szCs w:val="24"/>
        </w:rPr>
        <w:t xml:space="preserve"> </w:t>
      </w:r>
      <w:r w:rsidR="00807725" w:rsidRPr="003163E4">
        <w:rPr>
          <w:rFonts w:ascii="Book Antiqua" w:hAnsi="Book Antiqua"/>
          <w:sz w:val="24"/>
          <w:szCs w:val="24"/>
        </w:rPr>
        <w:t xml:space="preserve">004/U/2002 tanggal 2 April tentang dewan pendidikan dan komite </w:t>
      </w:r>
      <w:r w:rsidR="00D02C03">
        <w:rPr>
          <w:rFonts w:ascii="Book Antiqua" w:hAnsi="Book Antiqua"/>
          <w:sz w:val="24"/>
          <w:szCs w:val="24"/>
        </w:rPr>
        <w:t xml:space="preserve">Sekolah </w:t>
      </w:r>
      <w:r w:rsidR="00807725" w:rsidRPr="003163E4">
        <w:rPr>
          <w:rFonts w:ascii="Book Antiqua" w:hAnsi="Book Antiqua"/>
          <w:sz w:val="24"/>
          <w:szCs w:val="24"/>
        </w:rPr>
        <w:t>.</w:t>
      </w:r>
      <w:r w:rsidR="004A1C41" w:rsidRPr="007815A8">
        <w:rPr>
          <w:rStyle w:val="FootnoteReference"/>
        </w:rPr>
        <w:footnoteReference w:id="2"/>
      </w:r>
    </w:p>
    <w:p w:rsidR="00F13116" w:rsidRPr="003163E4" w:rsidRDefault="00F13116" w:rsidP="00543E66">
      <w:pPr>
        <w:spacing w:after="120"/>
        <w:ind w:right="964" w:firstLine="720"/>
        <w:jc w:val="both"/>
        <w:rPr>
          <w:rFonts w:ascii="Book Antiqua" w:hAnsi="Book Antiqua"/>
          <w:sz w:val="24"/>
          <w:szCs w:val="24"/>
        </w:rPr>
      </w:pPr>
      <w:r w:rsidRPr="003163E4">
        <w:rPr>
          <w:rFonts w:ascii="Book Antiqua" w:hAnsi="Book Antiqua"/>
          <w:sz w:val="24"/>
          <w:szCs w:val="24"/>
        </w:rPr>
        <w:t>Keberadaan</w:t>
      </w:r>
      <w:r w:rsidRPr="003163E4">
        <w:rPr>
          <w:rFonts w:ascii="Book Antiqua" w:hAnsi="Book Antiqua"/>
          <w:spacing w:val="1"/>
          <w:sz w:val="24"/>
          <w:szCs w:val="24"/>
        </w:rPr>
        <w:t xml:space="preserve"> </w:t>
      </w:r>
      <w:r w:rsidRPr="003163E4">
        <w:rPr>
          <w:rFonts w:ascii="Book Antiqua" w:hAnsi="Book Antiqua"/>
          <w:sz w:val="24"/>
          <w:szCs w:val="24"/>
        </w:rPr>
        <w:t>komite</w:t>
      </w:r>
      <w:r w:rsidRPr="003163E4">
        <w:rPr>
          <w:rFonts w:ascii="Book Antiqua" w:hAnsi="Book Antiqua"/>
          <w:spacing w:val="1"/>
          <w:sz w:val="24"/>
          <w:szCs w:val="24"/>
        </w:rPr>
        <w:t xml:space="preserve"> </w:t>
      </w:r>
      <w:r w:rsidR="00D02C03">
        <w:rPr>
          <w:rFonts w:ascii="Book Antiqua" w:hAnsi="Book Antiqua"/>
          <w:sz w:val="24"/>
          <w:szCs w:val="24"/>
        </w:rPr>
        <w:t xml:space="preserve">Sekolah </w:t>
      </w:r>
      <w:r w:rsidRPr="003163E4">
        <w:rPr>
          <w:rFonts w:ascii="Book Antiqua" w:hAnsi="Book Antiqua"/>
          <w:spacing w:val="1"/>
          <w:sz w:val="24"/>
          <w:szCs w:val="24"/>
        </w:rPr>
        <w:t xml:space="preserve"> </w:t>
      </w:r>
      <w:r w:rsidRPr="003163E4">
        <w:rPr>
          <w:rFonts w:ascii="Book Antiqua" w:hAnsi="Book Antiqua"/>
          <w:sz w:val="24"/>
          <w:szCs w:val="24"/>
        </w:rPr>
        <w:t>merupakan</w:t>
      </w:r>
      <w:r w:rsidRPr="003163E4">
        <w:rPr>
          <w:rFonts w:ascii="Book Antiqua" w:hAnsi="Book Antiqua"/>
          <w:spacing w:val="1"/>
          <w:sz w:val="24"/>
          <w:szCs w:val="24"/>
        </w:rPr>
        <w:t xml:space="preserve"> </w:t>
      </w:r>
      <w:r w:rsidRPr="003163E4">
        <w:rPr>
          <w:rFonts w:ascii="Book Antiqua" w:hAnsi="Book Antiqua"/>
          <w:sz w:val="24"/>
          <w:szCs w:val="24"/>
        </w:rPr>
        <w:t>bagian</w:t>
      </w:r>
      <w:r w:rsidRPr="003163E4">
        <w:rPr>
          <w:rFonts w:ascii="Book Antiqua" w:hAnsi="Book Antiqua"/>
          <w:spacing w:val="1"/>
          <w:sz w:val="24"/>
          <w:szCs w:val="24"/>
        </w:rPr>
        <w:t xml:space="preserve"> </w:t>
      </w:r>
      <w:r w:rsidRPr="003163E4">
        <w:rPr>
          <w:rFonts w:ascii="Book Antiqua" w:hAnsi="Book Antiqua"/>
          <w:sz w:val="24"/>
          <w:szCs w:val="24"/>
        </w:rPr>
        <w:t>dari</w:t>
      </w:r>
      <w:r w:rsidRPr="003163E4">
        <w:rPr>
          <w:rFonts w:ascii="Book Antiqua" w:hAnsi="Book Antiqua"/>
          <w:spacing w:val="1"/>
          <w:sz w:val="24"/>
          <w:szCs w:val="24"/>
        </w:rPr>
        <w:t xml:space="preserve"> </w:t>
      </w:r>
      <w:r w:rsidRPr="003163E4">
        <w:rPr>
          <w:rFonts w:ascii="Book Antiqua" w:hAnsi="Book Antiqua"/>
          <w:sz w:val="24"/>
          <w:szCs w:val="24"/>
        </w:rPr>
        <w:t>pewujudan</w:t>
      </w:r>
      <w:r w:rsidRPr="003163E4">
        <w:rPr>
          <w:rFonts w:ascii="Book Antiqua" w:hAnsi="Book Antiqua"/>
          <w:spacing w:val="1"/>
          <w:sz w:val="24"/>
          <w:szCs w:val="24"/>
        </w:rPr>
        <w:t xml:space="preserve"> </w:t>
      </w:r>
      <w:r w:rsidRPr="003163E4">
        <w:rPr>
          <w:rFonts w:ascii="Book Antiqua" w:hAnsi="Book Antiqua"/>
          <w:sz w:val="24"/>
          <w:szCs w:val="24"/>
        </w:rPr>
        <w:t>manajemen</w:t>
      </w:r>
      <w:r w:rsidRPr="003163E4">
        <w:rPr>
          <w:rFonts w:ascii="Book Antiqua" w:hAnsi="Book Antiqua"/>
          <w:spacing w:val="1"/>
          <w:sz w:val="24"/>
          <w:szCs w:val="24"/>
        </w:rPr>
        <w:t xml:space="preserve"> </w:t>
      </w:r>
      <w:r w:rsidRPr="003163E4">
        <w:rPr>
          <w:rFonts w:ascii="Book Antiqua" w:hAnsi="Book Antiqua"/>
          <w:sz w:val="24"/>
          <w:szCs w:val="24"/>
        </w:rPr>
        <w:t>berbasis</w:t>
      </w:r>
      <w:r w:rsidRPr="003163E4">
        <w:rPr>
          <w:rFonts w:ascii="Book Antiqua" w:hAnsi="Book Antiqua"/>
          <w:spacing w:val="1"/>
          <w:sz w:val="24"/>
          <w:szCs w:val="24"/>
        </w:rPr>
        <w:t xml:space="preserve"> </w:t>
      </w:r>
      <w:r w:rsidR="00D02C03">
        <w:rPr>
          <w:rFonts w:ascii="Book Antiqua" w:hAnsi="Book Antiqua"/>
          <w:sz w:val="24"/>
          <w:szCs w:val="24"/>
        </w:rPr>
        <w:t xml:space="preserve">Sekolah </w:t>
      </w:r>
      <w:r w:rsidRPr="003163E4">
        <w:rPr>
          <w:rFonts w:ascii="Book Antiqua" w:hAnsi="Book Antiqua"/>
          <w:spacing w:val="1"/>
          <w:sz w:val="24"/>
          <w:szCs w:val="24"/>
        </w:rPr>
        <w:t xml:space="preserve"> </w:t>
      </w:r>
      <w:r w:rsidRPr="003163E4">
        <w:rPr>
          <w:rFonts w:ascii="Book Antiqua" w:hAnsi="Book Antiqua"/>
          <w:sz w:val="24"/>
          <w:szCs w:val="24"/>
        </w:rPr>
        <w:t>yang</w:t>
      </w:r>
      <w:r w:rsidRPr="003163E4">
        <w:rPr>
          <w:rFonts w:ascii="Book Antiqua" w:hAnsi="Book Antiqua"/>
          <w:spacing w:val="1"/>
          <w:sz w:val="24"/>
          <w:szCs w:val="24"/>
        </w:rPr>
        <w:t xml:space="preserve"> </w:t>
      </w:r>
      <w:r w:rsidRPr="003163E4">
        <w:rPr>
          <w:rFonts w:ascii="Book Antiqua" w:hAnsi="Book Antiqua"/>
          <w:sz w:val="24"/>
          <w:szCs w:val="24"/>
        </w:rPr>
        <w:t>melibatkan</w:t>
      </w:r>
      <w:r w:rsidRPr="003163E4">
        <w:rPr>
          <w:rFonts w:ascii="Book Antiqua" w:hAnsi="Book Antiqua"/>
          <w:spacing w:val="61"/>
          <w:sz w:val="24"/>
          <w:szCs w:val="24"/>
        </w:rPr>
        <w:t xml:space="preserve"> </w:t>
      </w:r>
      <w:r w:rsidRPr="003163E4">
        <w:rPr>
          <w:rFonts w:ascii="Book Antiqua" w:hAnsi="Book Antiqua"/>
          <w:sz w:val="24"/>
          <w:szCs w:val="24"/>
        </w:rPr>
        <w:t>berbagai</w:t>
      </w:r>
      <w:r w:rsidRPr="003163E4">
        <w:rPr>
          <w:rFonts w:ascii="Book Antiqua" w:hAnsi="Book Antiqua"/>
          <w:spacing w:val="61"/>
          <w:sz w:val="24"/>
          <w:szCs w:val="24"/>
        </w:rPr>
        <w:t xml:space="preserve"> </w:t>
      </w:r>
      <w:r w:rsidRPr="003163E4">
        <w:rPr>
          <w:rFonts w:ascii="Book Antiqua" w:hAnsi="Book Antiqua"/>
          <w:sz w:val="24"/>
          <w:szCs w:val="24"/>
        </w:rPr>
        <w:t>komponen,</w:t>
      </w:r>
      <w:r w:rsidRPr="003163E4">
        <w:rPr>
          <w:rFonts w:ascii="Book Antiqua" w:hAnsi="Book Antiqua"/>
          <w:spacing w:val="1"/>
          <w:sz w:val="24"/>
          <w:szCs w:val="24"/>
        </w:rPr>
        <w:t xml:space="preserve"> </w:t>
      </w:r>
      <w:r w:rsidRPr="003163E4">
        <w:rPr>
          <w:rFonts w:ascii="Book Antiqua" w:hAnsi="Book Antiqua"/>
          <w:sz w:val="24"/>
          <w:szCs w:val="24"/>
        </w:rPr>
        <w:t>termasuk</w:t>
      </w:r>
      <w:r w:rsidRPr="003163E4">
        <w:rPr>
          <w:rFonts w:ascii="Book Antiqua" w:hAnsi="Book Antiqua"/>
          <w:spacing w:val="1"/>
          <w:sz w:val="24"/>
          <w:szCs w:val="24"/>
        </w:rPr>
        <w:t xml:space="preserve"> </w:t>
      </w:r>
      <w:r w:rsidRPr="003163E4">
        <w:rPr>
          <w:rFonts w:ascii="Book Antiqua" w:hAnsi="Book Antiqua"/>
          <w:sz w:val="24"/>
          <w:szCs w:val="24"/>
        </w:rPr>
        <w:t>masyarakat</w:t>
      </w:r>
      <w:r w:rsidRPr="003163E4">
        <w:rPr>
          <w:rFonts w:ascii="Book Antiqua" w:hAnsi="Book Antiqua"/>
          <w:spacing w:val="1"/>
          <w:sz w:val="24"/>
          <w:szCs w:val="24"/>
        </w:rPr>
        <w:t xml:space="preserve"> </w:t>
      </w:r>
      <w:r w:rsidRPr="003163E4">
        <w:rPr>
          <w:rFonts w:ascii="Book Antiqua" w:hAnsi="Book Antiqua"/>
          <w:sz w:val="24"/>
          <w:szCs w:val="24"/>
        </w:rPr>
        <w:t>dan</w:t>
      </w:r>
      <w:r w:rsidRPr="003163E4">
        <w:rPr>
          <w:rFonts w:ascii="Book Antiqua" w:hAnsi="Book Antiqua"/>
          <w:spacing w:val="1"/>
          <w:sz w:val="24"/>
          <w:szCs w:val="24"/>
        </w:rPr>
        <w:t xml:space="preserve"> </w:t>
      </w:r>
      <w:r w:rsidRPr="003163E4">
        <w:rPr>
          <w:rFonts w:ascii="Book Antiqua" w:hAnsi="Book Antiqua"/>
          <w:sz w:val="24"/>
          <w:szCs w:val="24"/>
        </w:rPr>
        <w:t>wali</w:t>
      </w:r>
      <w:r w:rsidRPr="003163E4">
        <w:rPr>
          <w:rFonts w:ascii="Book Antiqua" w:hAnsi="Book Antiqua"/>
          <w:spacing w:val="1"/>
          <w:sz w:val="24"/>
          <w:szCs w:val="24"/>
        </w:rPr>
        <w:t xml:space="preserve"> </w:t>
      </w:r>
      <w:r w:rsidRPr="003163E4">
        <w:rPr>
          <w:rFonts w:ascii="Book Antiqua" w:hAnsi="Book Antiqua"/>
          <w:sz w:val="24"/>
          <w:szCs w:val="24"/>
        </w:rPr>
        <w:t>murid.</w:t>
      </w:r>
      <w:r w:rsidRPr="003163E4">
        <w:rPr>
          <w:rFonts w:ascii="Book Antiqua" w:hAnsi="Book Antiqua"/>
          <w:spacing w:val="1"/>
          <w:sz w:val="24"/>
          <w:szCs w:val="24"/>
        </w:rPr>
        <w:t xml:space="preserve"> </w:t>
      </w:r>
      <w:r w:rsidRPr="003163E4">
        <w:rPr>
          <w:rFonts w:ascii="Book Antiqua" w:hAnsi="Book Antiqua"/>
          <w:sz w:val="24"/>
          <w:szCs w:val="24"/>
        </w:rPr>
        <w:t>Peran</w:t>
      </w:r>
      <w:r w:rsidRPr="003163E4">
        <w:rPr>
          <w:rFonts w:ascii="Book Antiqua" w:hAnsi="Book Antiqua"/>
          <w:spacing w:val="1"/>
          <w:sz w:val="24"/>
          <w:szCs w:val="24"/>
        </w:rPr>
        <w:t xml:space="preserve"> </w:t>
      </w:r>
      <w:r w:rsidRPr="003163E4">
        <w:rPr>
          <w:rFonts w:ascii="Book Antiqua" w:hAnsi="Book Antiqua"/>
          <w:sz w:val="24"/>
          <w:szCs w:val="24"/>
        </w:rPr>
        <w:t>komite</w:t>
      </w:r>
      <w:r w:rsidRPr="003163E4">
        <w:rPr>
          <w:rFonts w:ascii="Book Antiqua" w:hAnsi="Book Antiqua"/>
          <w:spacing w:val="1"/>
          <w:sz w:val="24"/>
          <w:szCs w:val="24"/>
        </w:rPr>
        <w:t xml:space="preserve"> </w:t>
      </w:r>
      <w:r w:rsidR="00D02C03">
        <w:rPr>
          <w:rFonts w:ascii="Book Antiqua" w:hAnsi="Book Antiqua"/>
          <w:sz w:val="24"/>
          <w:szCs w:val="24"/>
        </w:rPr>
        <w:t xml:space="preserve">Sekolah </w:t>
      </w:r>
      <w:r w:rsidRPr="003163E4">
        <w:rPr>
          <w:rFonts w:ascii="Book Antiqua" w:hAnsi="Book Antiqua"/>
          <w:spacing w:val="61"/>
          <w:sz w:val="24"/>
          <w:szCs w:val="24"/>
        </w:rPr>
        <w:t xml:space="preserve"> </w:t>
      </w:r>
      <w:r w:rsidRPr="003163E4">
        <w:rPr>
          <w:rFonts w:ascii="Book Antiqua" w:hAnsi="Book Antiqua"/>
          <w:sz w:val="24"/>
          <w:szCs w:val="24"/>
        </w:rPr>
        <w:t>dalam</w:t>
      </w:r>
      <w:r w:rsidRPr="003163E4">
        <w:rPr>
          <w:rFonts w:ascii="Book Antiqua" w:hAnsi="Book Antiqua"/>
          <w:spacing w:val="1"/>
          <w:sz w:val="24"/>
          <w:szCs w:val="24"/>
        </w:rPr>
        <w:t xml:space="preserve"> </w:t>
      </w:r>
      <w:r w:rsidRPr="003163E4">
        <w:rPr>
          <w:rFonts w:ascii="Book Antiqua" w:hAnsi="Book Antiqua"/>
          <w:sz w:val="24"/>
          <w:szCs w:val="24"/>
        </w:rPr>
        <w:t>kaitannya dengan peningkatan mutu layanan pendidikan adalah sebagai badan</w:t>
      </w:r>
      <w:r w:rsidRPr="003163E4">
        <w:rPr>
          <w:rFonts w:ascii="Book Antiqua" w:hAnsi="Book Antiqua"/>
          <w:spacing w:val="-57"/>
          <w:sz w:val="24"/>
          <w:szCs w:val="24"/>
        </w:rPr>
        <w:t xml:space="preserve"> </w:t>
      </w:r>
      <w:r w:rsidRPr="003163E4">
        <w:rPr>
          <w:rFonts w:ascii="Book Antiqua" w:hAnsi="Book Antiqua"/>
          <w:i/>
          <w:sz w:val="24"/>
          <w:szCs w:val="24"/>
        </w:rPr>
        <w:t>advisory</w:t>
      </w:r>
      <w:r w:rsidRPr="003163E4">
        <w:rPr>
          <w:rFonts w:ascii="Book Antiqua" w:hAnsi="Book Antiqua"/>
          <w:i/>
          <w:spacing w:val="1"/>
          <w:sz w:val="24"/>
          <w:szCs w:val="24"/>
        </w:rPr>
        <w:t xml:space="preserve"> </w:t>
      </w:r>
      <w:r w:rsidRPr="003163E4">
        <w:rPr>
          <w:rFonts w:ascii="Book Antiqua" w:hAnsi="Book Antiqua"/>
          <w:i/>
          <w:sz w:val="24"/>
          <w:szCs w:val="24"/>
        </w:rPr>
        <w:t>agency</w:t>
      </w:r>
      <w:r w:rsidRPr="003163E4">
        <w:rPr>
          <w:rFonts w:ascii="Book Antiqua" w:hAnsi="Book Antiqua"/>
          <w:i/>
          <w:spacing w:val="1"/>
          <w:sz w:val="24"/>
          <w:szCs w:val="24"/>
        </w:rPr>
        <w:t xml:space="preserve"> </w:t>
      </w:r>
      <w:r w:rsidRPr="003163E4">
        <w:rPr>
          <w:rFonts w:ascii="Book Antiqua" w:hAnsi="Book Antiqua"/>
          <w:sz w:val="24"/>
          <w:szCs w:val="24"/>
        </w:rPr>
        <w:t>(pemberi</w:t>
      </w:r>
      <w:r w:rsidRPr="003163E4">
        <w:rPr>
          <w:rFonts w:ascii="Book Antiqua" w:hAnsi="Book Antiqua"/>
          <w:spacing w:val="1"/>
          <w:sz w:val="24"/>
          <w:szCs w:val="24"/>
        </w:rPr>
        <w:t xml:space="preserve"> </w:t>
      </w:r>
      <w:r w:rsidRPr="003163E4">
        <w:rPr>
          <w:rFonts w:ascii="Book Antiqua" w:hAnsi="Book Antiqua"/>
          <w:sz w:val="24"/>
          <w:szCs w:val="24"/>
        </w:rPr>
        <w:t>pertimbangan),</w:t>
      </w:r>
      <w:r w:rsidRPr="003163E4">
        <w:rPr>
          <w:rFonts w:ascii="Book Antiqua" w:hAnsi="Book Antiqua"/>
          <w:spacing w:val="1"/>
          <w:sz w:val="24"/>
          <w:szCs w:val="24"/>
        </w:rPr>
        <w:t xml:space="preserve"> </w:t>
      </w:r>
      <w:r w:rsidRPr="003163E4">
        <w:rPr>
          <w:rFonts w:ascii="Book Antiqua" w:hAnsi="Book Antiqua"/>
          <w:i/>
          <w:sz w:val="24"/>
          <w:szCs w:val="24"/>
        </w:rPr>
        <w:t>suporting</w:t>
      </w:r>
      <w:r w:rsidRPr="003163E4">
        <w:rPr>
          <w:rFonts w:ascii="Book Antiqua" w:hAnsi="Book Antiqua"/>
          <w:i/>
          <w:spacing w:val="1"/>
          <w:sz w:val="24"/>
          <w:szCs w:val="24"/>
        </w:rPr>
        <w:t xml:space="preserve"> </w:t>
      </w:r>
      <w:r w:rsidRPr="003163E4">
        <w:rPr>
          <w:rFonts w:ascii="Book Antiqua" w:hAnsi="Book Antiqua"/>
          <w:i/>
          <w:sz w:val="24"/>
          <w:szCs w:val="24"/>
        </w:rPr>
        <w:t>agency</w:t>
      </w:r>
      <w:r w:rsidRPr="003163E4">
        <w:rPr>
          <w:rFonts w:ascii="Book Antiqua" w:hAnsi="Book Antiqua"/>
          <w:i/>
          <w:spacing w:val="1"/>
          <w:sz w:val="24"/>
          <w:szCs w:val="24"/>
        </w:rPr>
        <w:t xml:space="preserve"> </w:t>
      </w:r>
      <w:r w:rsidRPr="003163E4">
        <w:rPr>
          <w:rFonts w:ascii="Book Antiqua" w:hAnsi="Book Antiqua"/>
          <w:sz w:val="24"/>
          <w:szCs w:val="24"/>
        </w:rPr>
        <w:t>(pendukung</w:t>
      </w:r>
      <w:r w:rsidRPr="003163E4">
        <w:rPr>
          <w:rFonts w:ascii="Book Antiqua" w:hAnsi="Book Antiqua"/>
          <w:spacing w:val="1"/>
          <w:sz w:val="24"/>
          <w:szCs w:val="24"/>
        </w:rPr>
        <w:t xml:space="preserve"> </w:t>
      </w:r>
      <w:r w:rsidRPr="003163E4">
        <w:rPr>
          <w:rFonts w:ascii="Book Antiqua" w:hAnsi="Book Antiqua"/>
          <w:sz w:val="24"/>
          <w:szCs w:val="24"/>
        </w:rPr>
        <w:t>kegiatan</w:t>
      </w:r>
      <w:r w:rsidRPr="003163E4">
        <w:rPr>
          <w:rFonts w:ascii="Book Antiqua" w:hAnsi="Book Antiqua"/>
          <w:spacing w:val="1"/>
          <w:sz w:val="24"/>
          <w:szCs w:val="24"/>
        </w:rPr>
        <w:t xml:space="preserve"> </w:t>
      </w:r>
      <w:r w:rsidRPr="003163E4">
        <w:rPr>
          <w:rFonts w:ascii="Book Antiqua" w:hAnsi="Book Antiqua"/>
          <w:sz w:val="24"/>
          <w:szCs w:val="24"/>
        </w:rPr>
        <w:t>layanan</w:t>
      </w:r>
      <w:r w:rsidRPr="003163E4">
        <w:rPr>
          <w:rFonts w:ascii="Book Antiqua" w:hAnsi="Book Antiqua"/>
          <w:spacing w:val="1"/>
          <w:sz w:val="24"/>
          <w:szCs w:val="24"/>
        </w:rPr>
        <w:t xml:space="preserve"> </w:t>
      </w:r>
      <w:r w:rsidRPr="003163E4">
        <w:rPr>
          <w:rFonts w:ascii="Book Antiqua" w:hAnsi="Book Antiqua"/>
          <w:sz w:val="24"/>
          <w:szCs w:val="24"/>
        </w:rPr>
        <w:t>pendidikan),</w:t>
      </w:r>
      <w:r w:rsidRPr="003163E4">
        <w:rPr>
          <w:rFonts w:ascii="Book Antiqua" w:hAnsi="Book Antiqua"/>
          <w:spacing w:val="1"/>
          <w:sz w:val="24"/>
          <w:szCs w:val="24"/>
        </w:rPr>
        <w:t xml:space="preserve"> </w:t>
      </w:r>
      <w:r w:rsidRPr="003163E4">
        <w:rPr>
          <w:rFonts w:ascii="Book Antiqua" w:hAnsi="Book Antiqua"/>
          <w:i/>
          <w:sz w:val="24"/>
          <w:szCs w:val="24"/>
        </w:rPr>
        <w:t>controling</w:t>
      </w:r>
      <w:r w:rsidRPr="003163E4">
        <w:rPr>
          <w:rFonts w:ascii="Book Antiqua" w:hAnsi="Book Antiqua"/>
          <w:i/>
          <w:spacing w:val="1"/>
          <w:sz w:val="24"/>
          <w:szCs w:val="24"/>
        </w:rPr>
        <w:t xml:space="preserve"> </w:t>
      </w:r>
      <w:r w:rsidRPr="003163E4">
        <w:rPr>
          <w:rFonts w:ascii="Book Antiqua" w:hAnsi="Book Antiqua"/>
          <w:i/>
          <w:sz w:val="24"/>
          <w:szCs w:val="24"/>
        </w:rPr>
        <w:t>agency</w:t>
      </w:r>
      <w:r w:rsidRPr="003163E4">
        <w:rPr>
          <w:rFonts w:ascii="Book Antiqua" w:hAnsi="Book Antiqua"/>
          <w:i/>
          <w:spacing w:val="1"/>
          <w:sz w:val="24"/>
          <w:szCs w:val="24"/>
        </w:rPr>
        <w:t xml:space="preserve"> </w:t>
      </w:r>
      <w:r w:rsidRPr="003163E4">
        <w:rPr>
          <w:rFonts w:ascii="Book Antiqua" w:hAnsi="Book Antiqua"/>
          <w:sz w:val="24"/>
          <w:szCs w:val="24"/>
        </w:rPr>
        <w:t>(pengontrol</w:t>
      </w:r>
      <w:r w:rsidRPr="003163E4">
        <w:rPr>
          <w:rFonts w:ascii="Book Antiqua" w:hAnsi="Book Antiqua"/>
          <w:spacing w:val="61"/>
          <w:sz w:val="24"/>
          <w:szCs w:val="24"/>
        </w:rPr>
        <w:t xml:space="preserve"> </w:t>
      </w:r>
      <w:r w:rsidRPr="003163E4">
        <w:rPr>
          <w:rFonts w:ascii="Book Antiqua" w:hAnsi="Book Antiqua"/>
          <w:sz w:val="24"/>
          <w:szCs w:val="24"/>
        </w:rPr>
        <w:t>kegiatan</w:t>
      </w:r>
      <w:r w:rsidRPr="003163E4">
        <w:rPr>
          <w:rFonts w:ascii="Book Antiqua" w:hAnsi="Book Antiqua"/>
          <w:spacing w:val="1"/>
          <w:sz w:val="24"/>
          <w:szCs w:val="24"/>
        </w:rPr>
        <w:t xml:space="preserve"> </w:t>
      </w:r>
      <w:r w:rsidRPr="003163E4">
        <w:rPr>
          <w:rFonts w:ascii="Book Antiqua" w:hAnsi="Book Antiqua"/>
          <w:sz w:val="24"/>
          <w:szCs w:val="24"/>
        </w:rPr>
        <w:t>layanan</w:t>
      </w:r>
      <w:r w:rsidRPr="003163E4">
        <w:rPr>
          <w:rFonts w:ascii="Book Antiqua" w:hAnsi="Book Antiqua"/>
          <w:spacing w:val="1"/>
          <w:sz w:val="24"/>
          <w:szCs w:val="24"/>
        </w:rPr>
        <w:t xml:space="preserve"> </w:t>
      </w:r>
      <w:r w:rsidRPr="003163E4">
        <w:rPr>
          <w:rFonts w:ascii="Book Antiqua" w:hAnsi="Book Antiqua"/>
          <w:sz w:val="24"/>
          <w:szCs w:val="24"/>
        </w:rPr>
        <w:t>pendidikan),</w:t>
      </w:r>
      <w:r w:rsidRPr="003163E4">
        <w:rPr>
          <w:rFonts w:ascii="Book Antiqua" w:hAnsi="Book Antiqua"/>
          <w:spacing w:val="1"/>
          <w:sz w:val="24"/>
          <w:szCs w:val="24"/>
        </w:rPr>
        <w:t xml:space="preserve"> </w:t>
      </w:r>
      <w:r w:rsidRPr="003163E4">
        <w:rPr>
          <w:rFonts w:ascii="Book Antiqua" w:hAnsi="Book Antiqua"/>
          <w:sz w:val="24"/>
          <w:szCs w:val="24"/>
        </w:rPr>
        <w:t>mediator</w:t>
      </w:r>
      <w:r w:rsidRPr="003163E4">
        <w:rPr>
          <w:rFonts w:ascii="Book Antiqua" w:hAnsi="Book Antiqua"/>
          <w:spacing w:val="1"/>
          <w:sz w:val="24"/>
          <w:szCs w:val="24"/>
        </w:rPr>
        <w:t xml:space="preserve"> </w:t>
      </w:r>
      <w:r w:rsidRPr="003163E4">
        <w:rPr>
          <w:rFonts w:ascii="Book Antiqua" w:hAnsi="Book Antiqua"/>
          <w:sz w:val="24"/>
          <w:szCs w:val="24"/>
        </w:rPr>
        <w:t>(penghubung</w:t>
      </w:r>
      <w:r w:rsidRPr="003163E4">
        <w:rPr>
          <w:rFonts w:ascii="Book Antiqua" w:hAnsi="Book Antiqua"/>
          <w:spacing w:val="1"/>
          <w:sz w:val="24"/>
          <w:szCs w:val="24"/>
        </w:rPr>
        <w:t xml:space="preserve"> </w:t>
      </w:r>
      <w:r w:rsidRPr="003163E4">
        <w:rPr>
          <w:rFonts w:ascii="Book Antiqua" w:hAnsi="Book Antiqua"/>
          <w:sz w:val="24"/>
          <w:szCs w:val="24"/>
        </w:rPr>
        <w:t>atau</w:t>
      </w:r>
      <w:r w:rsidRPr="003163E4">
        <w:rPr>
          <w:rFonts w:ascii="Book Antiqua" w:hAnsi="Book Antiqua"/>
          <w:spacing w:val="1"/>
          <w:sz w:val="24"/>
          <w:szCs w:val="24"/>
        </w:rPr>
        <w:t xml:space="preserve"> </w:t>
      </w:r>
      <w:r w:rsidRPr="003163E4">
        <w:rPr>
          <w:rFonts w:ascii="Book Antiqua" w:hAnsi="Book Antiqua"/>
          <w:sz w:val="24"/>
          <w:szCs w:val="24"/>
        </w:rPr>
        <w:t>pengait</w:t>
      </w:r>
      <w:r w:rsidRPr="003163E4">
        <w:rPr>
          <w:rFonts w:ascii="Book Antiqua" w:hAnsi="Book Antiqua"/>
          <w:spacing w:val="1"/>
          <w:sz w:val="24"/>
          <w:szCs w:val="24"/>
        </w:rPr>
        <w:t xml:space="preserve"> </w:t>
      </w:r>
      <w:r w:rsidRPr="003163E4">
        <w:rPr>
          <w:rFonts w:ascii="Book Antiqua" w:hAnsi="Book Antiqua"/>
          <w:sz w:val="24"/>
          <w:szCs w:val="24"/>
        </w:rPr>
        <w:t>tali</w:t>
      </w:r>
      <w:r w:rsidRPr="003163E4">
        <w:rPr>
          <w:rFonts w:ascii="Book Antiqua" w:hAnsi="Book Antiqua"/>
          <w:spacing w:val="1"/>
          <w:sz w:val="24"/>
          <w:szCs w:val="24"/>
        </w:rPr>
        <w:t xml:space="preserve"> </w:t>
      </w:r>
      <w:r w:rsidRPr="003163E4">
        <w:rPr>
          <w:rFonts w:ascii="Book Antiqua" w:hAnsi="Book Antiqua"/>
          <w:sz w:val="24"/>
          <w:szCs w:val="24"/>
        </w:rPr>
        <w:t>komunikasi</w:t>
      </w:r>
      <w:r w:rsidRPr="003163E4">
        <w:rPr>
          <w:rFonts w:ascii="Book Antiqua" w:hAnsi="Book Antiqua"/>
          <w:spacing w:val="1"/>
          <w:sz w:val="24"/>
          <w:szCs w:val="24"/>
        </w:rPr>
        <w:t xml:space="preserve"> </w:t>
      </w:r>
      <w:r w:rsidRPr="003163E4">
        <w:rPr>
          <w:rFonts w:ascii="Book Antiqua" w:hAnsi="Book Antiqua"/>
          <w:sz w:val="24"/>
          <w:szCs w:val="24"/>
        </w:rPr>
        <w:t>antara</w:t>
      </w:r>
      <w:r w:rsidRPr="003163E4">
        <w:rPr>
          <w:rFonts w:ascii="Book Antiqua" w:hAnsi="Book Antiqua"/>
          <w:spacing w:val="1"/>
          <w:sz w:val="24"/>
          <w:szCs w:val="24"/>
        </w:rPr>
        <w:t xml:space="preserve"> </w:t>
      </w:r>
      <w:r w:rsidRPr="003163E4">
        <w:rPr>
          <w:rFonts w:ascii="Book Antiqua" w:hAnsi="Book Antiqua"/>
          <w:sz w:val="24"/>
          <w:szCs w:val="24"/>
        </w:rPr>
        <w:t>masyarakat</w:t>
      </w:r>
      <w:r w:rsidRPr="003163E4">
        <w:rPr>
          <w:rFonts w:ascii="Book Antiqua" w:hAnsi="Book Antiqua"/>
          <w:spacing w:val="1"/>
          <w:sz w:val="24"/>
          <w:szCs w:val="24"/>
        </w:rPr>
        <w:t xml:space="preserve"> </w:t>
      </w:r>
      <w:r w:rsidRPr="003163E4">
        <w:rPr>
          <w:rFonts w:ascii="Book Antiqua" w:hAnsi="Book Antiqua"/>
          <w:sz w:val="24"/>
          <w:szCs w:val="24"/>
        </w:rPr>
        <w:t>dengan</w:t>
      </w:r>
      <w:r w:rsidRPr="003163E4">
        <w:rPr>
          <w:rFonts w:ascii="Book Antiqua" w:hAnsi="Book Antiqua"/>
          <w:spacing w:val="1"/>
          <w:sz w:val="24"/>
          <w:szCs w:val="24"/>
        </w:rPr>
        <w:t xml:space="preserve"> </w:t>
      </w:r>
      <w:r w:rsidRPr="003163E4">
        <w:rPr>
          <w:rFonts w:ascii="Book Antiqua" w:hAnsi="Book Antiqua"/>
          <w:sz w:val="24"/>
          <w:szCs w:val="24"/>
        </w:rPr>
        <w:t>pemerintah).</w:t>
      </w:r>
    </w:p>
    <w:p w:rsidR="00896BFA" w:rsidRPr="003163E4" w:rsidRDefault="00896BFA" w:rsidP="00543E66">
      <w:pPr>
        <w:spacing w:after="120"/>
        <w:ind w:right="964" w:firstLine="720"/>
        <w:jc w:val="both"/>
        <w:rPr>
          <w:rFonts w:ascii="Book Antiqua" w:hAnsi="Book Antiqua"/>
          <w:sz w:val="24"/>
          <w:szCs w:val="24"/>
        </w:rPr>
      </w:pPr>
      <w:r w:rsidRPr="003163E4">
        <w:rPr>
          <w:rFonts w:ascii="Book Antiqua" w:hAnsi="Book Antiqua"/>
          <w:sz w:val="24"/>
          <w:szCs w:val="24"/>
        </w:rPr>
        <w:lastRenderedPageBreak/>
        <w:t xml:space="preserve">Salah satu tantangan dunia pendidikan saat ini adalah upaya peningkatan mutu itu tidak bisa dilakukan oleh satu pihak saja dengan kata lain peningkatan mutu </w:t>
      </w:r>
      <w:r w:rsidR="00D02C03">
        <w:rPr>
          <w:rFonts w:ascii="Book Antiqua" w:hAnsi="Book Antiqua"/>
          <w:sz w:val="24"/>
          <w:szCs w:val="24"/>
        </w:rPr>
        <w:t xml:space="preserve">Sekolah </w:t>
      </w:r>
      <w:r w:rsidRPr="003163E4">
        <w:rPr>
          <w:rFonts w:ascii="Book Antiqua" w:hAnsi="Book Antiqua"/>
          <w:sz w:val="24"/>
          <w:szCs w:val="24"/>
        </w:rPr>
        <w:t xml:space="preserve"> itu tidak ditentukan oleh factor tunggal tetapi ditentukan oleh multi factor, salah satu factor yang menentukan peningkatan keberhasilan mutu </w:t>
      </w:r>
      <w:r w:rsidR="00D02C03">
        <w:rPr>
          <w:rFonts w:ascii="Book Antiqua" w:hAnsi="Book Antiqua"/>
          <w:sz w:val="24"/>
          <w:szCs w:val="24"/>
        </w:rPr>
        <w:t xml:space="preserve">Sekolah </w:t>
      </w:r>
      <w:r w:rsidRPr="003163E4">
        <w:rPr>
          <w:rFonts w:ascii="Book Antiqua" w:hAnsi="Book Antiqua"/>
          <w:sz w:val="24"/>
          <w:szCs w:val="24"/>
        </w:rPr>
        <w:t xml:space="preserve"> adalah perhatian, kepedulian dan kerjasama bersama antara </w:t>
      </w:r>
      <w:r w:rsidR="00D02C03">
        <w:rPr>
          <w:rFonts w:ascii="Book Antiqua" w:hAnsi="Book Antiqua"/>
          <w:sz w:val="24"/>
          <w:szCs w:val="24"/>
        </w:rPr>
        <w:t xml:space="preserve">Sekolah </w:t>
      </w:r>
      <w:r w:rsidRPr="003163E4">
        <w:rPr>
          <w:rFonts w:ascii="Book Antiqua" w:hAnsi="Book Antiqua"/>
          <w:sz w:val="24"/>
          <w:szCs w:val="24"/>
        </w:rPr>
        <w:t xml:space="preserve"> dengan masyarakat, saat ini berdasarkan undang- undang No 20 tahun 2003 partisipasi masyarakat atau perhatian masyarakat yang diwujudkan dalam peran dan fungsinya didunia pendidikan telah dirumuskan didalam undang-undang No 20 tahun 2003 dalam membentuk komite </w:t>
      </w:r>
      <w:r w:rsidR="00D02C03">
        <w:rPr>
          <w:rFonts w:ascii="Book Antiqua" w:hAnsi="Book Antiqua"/>
          <w:sz w:val="24"/>
          <w:szCs w:val="24"/>
        </w:rPr>
        <w:t xml:space="preserve">Sekolah </w:t>
      </w:r>
      <w:r w:rsidRPr="003163E4">
        <w:rPr>
          <w:rFonts w:ascii="Book Antiqua" w:hAnsi="Book Antiqua"/>
          <w:sz w:val="24"/>
          <w:szCs w:val="24"/>
        </w:rPr>
        <w:t>/</w:t>
      </w:r>
      <w:r w:rsidR="00D02C03">
        <w:rPr>
          <w:rFonts w:ascii="Book Antiqua" w:hAnsi="Book Antiqua"/>
          <w:sz w:val="24"/>
          <w:szCs w:val="24"/>
        </w:rPr>
        <w:t xml:space="preserve">Sekolah </w:t>
      </w:r>
      <w:r w:rsidRPr="003163E4">
        <w:rPr>
          <w:rFonts w:ascii="Book Antiqua" w:hAnsi="Book Antiqua"/>
          <w:sz w:val="24"/>
          <w:szCs w:val="24"/>
        </w:rPr>
        <w:t xml:space="preserve"> sebagaimana disebutkan didalam peran dan fungsi komite </w:t>
      </w:r>
      <w:r w:rsidR="00D02C03">
        <w:rPr>
          <w:rFonts w:ascii="Book Antiqua" w:hAnsi="Book Antiqua"/>
          <w:sz w:val="24"/>
          <w:szCs w:val="24"/>
        </w:rPr>
        <w:t xml:space="preserve">Sekolah </w:t>
      </w:r>
      <w:r w:rsidRPr="003163E4">
        <w:rPr>
          <w:rFonts w:ascii="Book Antiqua" w:hAnsi="Book Antiqua"/>
          <w:sz w:val="24"/>
          <w:szCs w:val="24"/>
        </w:rPr>
        <w:t xml:space="preserve"> tersebut.</w:t>
      </w:r>
    </w:p>
    <w:p w:rsidR="00AC3710" w:rsidRPr="003163E4" w:rsidRDefault="00AC3710" w:rsidP="00543E66">
      <w:pPr>
        <w:spacing w:after="120"/>
        <w:ind w:right="964" w:firstLine="720"/>
        <w:jc w:val="both"/>
        <w:rPr>
          <w:rFonts w:ascii="Book Antiqua" w:hAnsi="Book Antiqua"/>
          <w:sz w:val="24"/>
          <w:szCs w:val="24"/>
        </w:rPr>
      </w:pPr>
      <w:r w:rsidRPr="003163E4">
        <w:rPr>
          <w:rFonts w:ascii="Book Antiqua" w:hAnsi="Book Antiqua"/>
          <w:sz w:val="24"/>
          <w:szCs w:val="24"/>
        </w:rPr>
        <w:t xml:space="preserve">Sebagai institusi pendidikan peran komite sangat penting untuk terus memperbaiki dan menjaga kualitas dan proses pembelajaran di </w:t>
      </w:r>
      <w:r w:rsidR="00D02C03">
        <w:rPr>
          <w:rFonts w:ascii="Book Antiqua" w:hAnsi="Book Antiqua"/>
          <w:sz w:val="24"/>
          <w:szCs w:val="24"/>
        </w:rPr>
        <w:t xml:space="preserve">Sekolah </w:t>
      </w:r>
      <w:r w:rsidRPr="003163E4">
        <w:rPr>
          <w:rFonts w:ascii="Book Antiqua" w:hAnsi="Book Antiqua"/>
          <w:sz w:val="24"/>
          <w:szCs w:val="24"/>
        </w:rPr>
        <w:t xml:space="preserve">. Dalam upaya memperbaiki dan menjaga kualitas dan proses pembelajaran </w:t>
      </w:r>
      <w:r w:rsidR="00D02C03">
        <w:rPr>
          <w:rFonts w:ascii="Book Antiqua" w:hAnsi="Book Antiqua"/>
          <w:sz w:val="24"/>
          <w:szCs w:val="24"/>
        </w:rPr>
        <w:t xml:space="preserve">Sekolah </w:t>
      </w:r>
      <w:r w:rsidRPr="003163E4">
        <w:rPr>
          <w:rFonts w:ascii="Book Antiqua" w:hAnsi="Book Antiqua"/>
          <w:sz w:val="24"/>
          <w:szCs w:val="24"/>
        </w:rPr>
        <w:t xml:space="preserve"> dalam pengelolaan </w:t>
      </w:r>
      <w:r w:rsidR="00D02C03">
        <w:rPr>
          <w:rFonts w:ascii="Book Antiqua" w:hAnsi="Book Antiqua"/>
          <w:sz w:val="24"/>
          <w:szCs w:val="24"/>
        </w:rPr>
        <w:t xml:space="preserve">Sekolah </w:t>
      </w:r>
      <w:r w:rsidRPr="003163E4">
        <w:rPr>
          <w:rFonts w:ascii="Book Antiqua" w:hAnsi="Book Antiqua"/>
          <w:sz w:val="24"/>
          <w:szCs w:val="24"/>
        </w:rPr>
        <w:t xml:space="preserve"> agar menjadi efektif dan efisien kepala </w:t>
      </w:r>
      <w:r w:rsidR="00D02C03">
        <w:rPr>
          <w:rFonts w:ascii="Book Antiqua" w:hAnsi="Book Antiqua"/>
          <w:sz w:val="24"/>
          <w:szCs w:val="24"/>
        </w:rPr>
        <w:t xml:space="preserve">Sekolah </w:t>
      </w:r>
      <w:r w:rsidRPr="003163E4">
        <w:rPr>
          <w:rFonts w:ascii="Book Antiqua" w:hAnsi="Book Antiqua"/>
          <w:sz w:val="24"/>
          <w:szCs w:val="24"/>
        </w:rPr>
        <w:t xml:space="preserve"> harus menerapkan Manajamen Berbasis </w:t>
      </w:r>
      <w:r w:rsidR="00D02C03">
        <w:rPr>
          <w:rFonts w:ascii="Book Antiqua" w:hAnsi="Book Antiqua"/>
          <w:sz w:val="24"/>
          <w:szCs w:val="24"/>
        </w:rPr>
        <w:t xml:space="preserve">Sekolah </w:t>
      </w:r>
      <w:r w:rsidRPr="003163E4">
        <w:rPr>
          <w:rFonts w:ascii="Book Antiqua" w:hAnsi="Book Antiqua"/>
          <w:sz w:val="24"/>
          <w:szCs w:val="24"/>
        </w:rPr>
        <w:t xml:space="preserve"> (MBS).</w:t>
      </w:r>
      <w:r w:rsidR="001129B5" w:rsidRPr="007815A8">
        <w:rPr>
          <w:rStyle w:val="FootnoteReference"/>
        </w:rPr>
        <w:footnoteReference w:id="3"/>
      </w:r>
    </w:p>
    <w:p w:rsidR="00001116" w:rsidRPr="003163E4" w:rsidRDefault="00527BB1" w:rsidP="00543E66">
      <w:pPr>
        <w:spacing w:after="120"/>
        <w:ind w:right="964" w:firstLine="720"/>
        <w:jc w:val="both"/>
        <w:rPr>
          <w:rFonts w:ascii="Book Antiqua" w:hAnsi="Book Antiqua"/>
          <w:sz w:val="24"/>
          <w:szCs w:val="24"/>
        </w:rPr>
      </w:pPr>
      <w:r w:rsidRPr="003163E4">
        <w:rPr>
          <w:rFonts w:ascii="Book Antiqua" w:hAnsi="Book Antiqua"/>
          <w:sz w:val="24"/>
          <w:szCs w:val="24"/>
        </w:rPr>
        <w:t xml:space="preserve">Sebagai organisasi </w:t>
      </w:r>
      <w:r w:rsidR="00D02C03">
        <w:rPr>
          <w:rFonts w:ascii="Book Antiqua" w:hAnsi="Book Antiqua"/>
          <w:sz w:val="24"/>
          <w:szCs w:val="24"/>
        </w:rPr>
        <w:t xml:space="preserve">Sekolah </w:t>
      </w:r>
      <w:r w:rsidRPr="003163E4">
        <w:rPr>
          <w:rFonts w:ascii="Book Antiqua" w:hAnsi="Book Antiqua"/>
          <w:sz w:val="24"/>
          <w:szCs w:val="24"/>
        </w:rPr>
        <w:t xml:space="preserve">, </w:t>
      </w:r>
      <w:r w:rsidR="00D02C03">
        <w:rPr>
          <w:rFonts w:ascii="Book Antiqua" w:hAnsi="Book Antiqua"/>
          <w:sz w:val="24"/>
          <w:szCs w:val="24"/>
        </w:rPr>
        <w:t xml:space="preserve">Sekolah </w:t>
      </w:r>
      <w:r w:rsidRPr="003163E4">
        <w:rPr>
          <w:rFonts w:ascii="Book Antiqua" w:hAnsi="Book Antiqua"/>
          <w:sz w:val="24"/>
          <w:szCs w:val="24"/>
        </w:rPr>
        <w:t xml:space="preserve"> berfungsi membina SDM yang</w:t>
      </w:r>
      <w:r w:rsidR="00174DB9">
        <w:rPr>
          <w:rFonts w:ascii="Book Antiqua" w:hAnsi="Book Antiqua"/>
          <w:sz w:val="24"/>
          <w:szCs w:val="24"/>
          <w:lang w:val="en-US"/>
        </w:rPr>
        <w:t xml:space="preserve"> </w:t>
      </w:r>
      <w:r w:rsidRPr="003163E4">
        <w:rPr>
          <w:rFonts w:ascii="Book Antiqua" w:hAnsi="Book Antiqua"/>
          <w:sz w:val="24"/>
          <w:szCs w:val="24"/>
        </w:rPr>
        <w:t>kreatif   dan   inovatif   bukan   saja   peserta   didiknya,   tetapi   juga   tenaga</w:t>
      </w:r>
      <w:r w:rsidR="00174DB9">
        <w:rPr>
          <w:rFonts w:ascii="Book Antiqua" w:hAnsi="Book Antiqua"/>
          <w:sz w:val="24"/>
          <w:szCs w:val="24"/>
          <w:lang w:val="en-US"/>
        </w:rPr>
        <w:t xml:space="preserve"> </w:t>
      </w:r>
      <w:r w:rsidR="00001116" w:rsidRPr="003163E4">
        <w:rPr>
          <w:rFonts w:ascii="Book Antiqua" w:hAnsi="Book Antiqua"/>
          <w:sz w:val="24"/>
          <w:szCs w:val="24"/>
        </w:rPr>
        <w:t xml:space="preserve">pendidiknya. Organisasi </w:t>
      </w:r>
      <w:r w:rsidR="00D02C03">
        <w:rPr>
          <w:rFonts w:ascii="Book Antiqua" w:hAnsi="Book Antiqua"/>
          <w:sz w:val="24"/>
          <w:szCs w:val="24"/>
        </w:rPr>
        <w:t xml:space="preserve">Sekolah </w:t>
      </w:r>
      <w:r w:rsidR="00001116" w:rsidRPr="003163E4">
        <w:rPr>
          <w:rFonts w:ascii="Book Antiqua" w:hAnsi="Book Antiqua"/>
          <w:sz w:val="24"/>
          <w:szCs w:val="24"/>
        </w:rPr>
        <w:t xml:space="preserve"> harus menjadi model organisasi yang tepat untuk semua tingkatan, dari tingkat dasar, tingkat menengah, dan tingkat tinggi. Peningkatan mutu pendidikan yang telah diupayakan oleh pemerintah melalaui Manajamen Peningkatan Mutu Berbasis </w:t>
      </w:r>
      <w:r w:rsidR="00D02C03">
        <w:rPr>
          <w:rFonts w:ascii="Book Antiqua" w:hAnsi="Book Antiqua"/>
          <w:sz w:val="24"/>
          <w:szCs w:val="24"/>
        </w:rPr>
        <w:t xml:space="preserve">Sekolah </w:t>
      </w:r>
      <w:r w:rsidR="00001116" w:rsidRPr="003163E4">
        <w:rPr>
          <w:rFonts w:ascii="Book Antiqua" w:hAnsi="Book Antiqua"/>
          <w:sz w:val="24"/>
          <w:szCs w:val="24"/>
        </w:rPr>
        <w:t xml:space="preserve"> (MPMBS) harus dibarengi pula oleh peningkatan mutu dan menerapkan manajamen yang berorientasi pada mutu dan perbaikan yang berkesinambungan. Kegagalan dalam memperbaiki mutu pendidikan akibat manajamen yang lemah akan menimbulkan kegagalan generasi baik dalam makro maupun dimensi mikro. Oleh karena itu, manajemen </w:t>
      </w:r>
      <w:r w:rsidR="00D02C03">
        <w:rPr>
          <w:rFonts w:ascii="Book Antiqua" w:hAnsi="Book Antiqua"/>
          <w:sz w:val="24"/>
          <w:szCs w:val="24"/>
        </w:rPr>
        <w:t xml:space="preserve">Sekolah </w:t>
      </w:r>
      <w:r w:rsidR="00001116" w:rsidRPr="003163E4">
        <w:rPr>
          <w:rFonts w:ascii="Book Antiqua" w:hAnsi="Book Antiqua"/>
          <w:sz w:val="24"/>
          <w:szCs w:val="24"/>
        </w:rPr>
        <w:t xml:space="preserve"> harus mengembangkan kreatifitas, inovasi, modernisasi, dan terfokus pada pelanggan pendidikan. </w:t>
      </w:r>
      <w:r w:rsidR="00972085" w:rsidRPr="007815A8">
        <w:rPr>
          <w:rStyle w:val="FootnoteReference"/>
        </w:rPr>
        <w:footnoteReference w:id="4"/>
      </w:r>
    </w:p>
    <w:p w:rsidR="00A055DD" w:rsidRPr="003163E4" w:rsidRDefault="00A055DD" w:rsidP="00543E66">
      <w:pPr>
        <w:spacing w:after="120"/>
        <w:ind w:right="964" w:firstLine="720"/>
        <w:jc w:val="both"/>
        <w:rPr>
          <w:rFonts w:ascii="Book Antiqua" w:hAnsi="Book Antiqua"/>
          <w:sz w:val="24"/>
          <w:szCs w:val="24"/>
        </w:rPr>
      </w:pPr>
      <w:r w:rsidRPr="003163E4">
        <w:rPr>
          <w:rFonts w:ascii="Book Antiqua" w:hAnsi="Book Antiqua"/>
          <w:sz w:val="24"/>
          <w:szCs w:val="24"/>
        </w:rPr>
        <w:t>Dari berbagai program yang dilaksanakan oleh pemerintah, telah memberikan harapan bagi kelangsungan dan terkendalinya kualitas pendidikan Indonesia semasa krisis. Akan tetapi, karena pengelolaannya yang terlalu kaku dan sentralistik, program itu pun tidak banyak memberikan dampak positif angka partisipasi pendidikan nasional maupun kualitas pendidikan tetap menurun, diduga hal tersebut berat kaitannya dengan masalah manajemen.</w:t>
      </w:r>
    </w:p>
    <w:p w:rsidR="00313557" w:rsidRPr="003163E4" w:rsidRDefault="00A055DD" w:rsidP="00543E66">
      <w:pPr>
        <w:spacing w:after="120"/>
        <w:ind w:right="964" w:firstLine="720"/>
        <w:jc w:val="both"/>
        <w:rPr>
          <w:rFonts w:ascii="Book Antiqua" w:hAnsi="Book Antiqua"/>
          <w:sz w:val="24"/>
          <w:szCs w:val="24"/>
        </w:rPr>
      </w:pPr>
      <w:r w:rsidRPr="003163E4">
        <w:rPr>
          <w:rFonts w:ascii="Book Antiqua" w:hAnsi="Book Antiqua"/>
          <w:sz w:val="24"/>
          <w:szCs w:val="24"/>
        </w:rPr>
        <w:t xml:space="preserve">Dalam kaitan ini, munculah salah satu pemikiran kearah pengelolaan pendidikan yang memberi keleluasaan kepada </w:t>
      </w:r>
      <w:r w:rsidR="00D02C03">
        <w:rPr>
          <w:rFonts w:ascii="Book Antiqua" w:hAnsi="Book Antiqua"/>
          <w:sz w:val="24"/>
          <w:szCs w:val="24"/>
        </w:rPr>
        <w:t xml:space="preserve">Sekolah </w:t>
      </w:r>
      <w:r w:rsidRPr="003163E4">
        <w:rPr>
          <w:rFonts w:ascii="Book Antiqua" w:hAnsi="Book Antiqua"/>
          <w:sz w:val="24"/>
          <w:szCs w:val="24"/>
        </w:rPr>
        <w:t xml:space="preserve"> untuk mengatur dan melaksanakan berbagai kebijakan secara luas. Pemikiran ini dalam perjalanannya disebut Manajemen Berbasis </w:t>
      </w:r>
      <w:r w:rsidR="00D02C03">
        <w:rPr>
          <w:rFonts w:ascii="Book Antiqua" w:hAnsi="Book Antiqua"/>
          <w:sz w:val="24"/>
          <w:szCs w:val="24"/>
        </w:rPr>
        <w:t xml:space="preserve">Sekolah </w:t>
      </w:r>
      <w:r w:rsidRPr="003163E4">
        <w:rPr>
          <w:rFonts w:ascii="Book Antiqua" w:hAnsi="Book Antiqua"/>
          <w:sz w:val="24"/>
          <w:szCs w:val="24"/>
        </w:rPr>
        <w:t xml:space="preserve"> (MBS)), yang telah</w:t>
      </w:r>
      <w:r w:rsidR="00CD790E">
        <w:rPr>
          <w:rFonts w:ascii="Book Antiqua" w:hAnsi="Book Antiqua"/>
          <w:sz w:val="24"/>
          <w:szCs w:val="24"/>
          <w:lang w:val="en-US"/>
        </w:rPr>
        <w:t xml:space="preserve"> </w:t>
      </w:r>
      <w:r w:rsidR="00313557" w:rsidRPr="003163E4">
        <w:rPr>
          <w:rFonts w:ascii="Book Antiqua" w:hAnsi="Book Antiqua"/>
          <w:sz w:val="24"/>
          <w:szCs w:val="24"/>
        </w:rPr>
        <w:t>berhasil mengangkat komisi dan memecahkan berbagai masalah pendidikan beberapa negara maju, seperti Australia dan Amerika.</w:t>
      </w:r>
      <w:r w:rsidR="00815C19" w:rsidRPr="007815A8">
        <w:rPr>
          <w:rStyle w:val="FootnoteReference"/>
        </w:rPr>
        <w:footnoteReference w:id="5"/>
      </w:r>
      <w:r w:rsidR="00313557" w:rsidRPr="003163E4">
        <w:rPr>
          <w:rFonts w:ascii="Book Antiqua" w:hAnsi="Book Antiqua"/>
          <w:sz w:val="24"/>
          <w:szCs w:val="24"/>
        </w:rPr>
        <w:t xml:space="preserve"> </w:t>
      </w:r>
    </w:p>
    <w:p w:rsidR="00313557" w:rsidRPr="00CD790E" w:rsidRDefault="00313557" w:rsidP="00543E66">
      <w:pPr>
        <w:spacing w:after="120"/>
        <w:ind w:right="964" w:firstLine="720"/>
        <w:jc w:val="both"/>
        <w:rPr>
          <w:rFonts w:ascii="Book Antiqua" w:hAnsi="Book Antiqua"/>
          <w:sz w:val="24"/>
          <w:szCs w:val="24"/>
          <w:lang w:val="en-US"/>
        </w:rPr>
      </w:pPr>
      <w:r w:rsidRPr="003163E4">
        <w:rPr>
          <w:rFonts w:ascii="Book Antiqua" w:hAnsi="Book Antiqua"/>
          <w:sz w:val="24"/>
          <w:szCs w:val="24"/>
        </w:rPr>
        <w:t xml:space="preserve">Tujuan umum Manajemen Berbasis </w:t>
      </w:r>
      <w:r w:rsidR="00D02C03">
        <w:rPr>
          <w:rFonts w:ascii="Book Antiqua" w:hAnsi="Book Antiqua"/>
          <w:sz w:val="24"/>
          <w:szCs w:val="24"/>
        </w:rPr>
        <w:t xml:space="preserve">Sekolah </w:t>
      </w:r>
      <w:r w:rsidRPr="003163E4">
        <w:rPr>
          <w:rFonts w:ascii="Book Antiqua" w:hAnsi="Book Antiqua"/>
          <w:sz w:val="24"/>
          <w:szCs w:val="24"/>
        </w:rPr>
        <w:t xml:space="preserve"> bertujuan untuk </w:t>
      </w:r>
      <w:r w:rsidRPr="003163E4">
        <w:rPr>
          <w:rFonts w:ascii="Book Antiqua" w:hAnsi="Book Antiqua"/>
          <w:sz w:val="24"/>
          <w:szCs w:val="24"/>
        </w:rPr>
        <w:lastRenderedPageBreak/>
        <w:t xml:space="preserve">memandirikan atau memberdayakan </w:t>
      </w:r>
      <w:r w:rsidR="00D02C03">
        <w:rPr>
          <w:rFonts w:ascii="Book Antiqua" w:hAnsi="Book Antiqua"/>
          <w:sz w:val="24"/>
          <w:szCs w:val="24"/>
        </w:rPr>
        <w:t xml:space="preserve">Sekolah </w:t>
      </w:r>
      <w:r w:rsidRPr="003163E4">
        <w:rPr>
          <w:rFonts w:ascii="Book Antiqua" w:hAnsi="Book Antiqua"/>
          <w:sz w:val="24"/>
          <w:szCs w:val="24"/>
        </w:rPr>
        <w:t xml:space="preserve"> melalui pemberian kewenangan kepada </w:t>
      </w:r>
      <w:r w:rsidR="00D02C03">
        <w:rPr>
          <w:rFonts w:ascii="Book Antiqua" w:hAnsi="Book Antiqua"/>
          <w:sz w:val="24"/>
          <w:szCs w:val="24"/>
        </w:rPr>
        <w:t xml:space="preserve">Sekolah </w:t>
      </w:r>
      <w:r w:rsidRPr="003163E4">
        <w:rPr>
          <w:rFonts w:ascii="Book Antiqua" w:hAnsi="Book Antiqua"/>
          <w:sz w:val="24"/>
          <w:szCs w:val="24"/>
        </w:rPr>
        <w:t xml:space="preserve">, pemberian fleksibilitas yang lebih besar kepada </w:t>
      </w:r>
      <w:r w:rsidR="00D02C03">
        <w:rPr>
          <w:rFonts w:ascii="Book Antiqua" w:hAnsi="Book Antiqua"/>
          <w:sz w:val="24"/>
          <w:szCs w:val="24"/>
        </w:rPr>
        <w:t xml:space="preserve">Sekolah </w:t>
      </w:r>
      <w:r w:rsidRPr="003163E4">
        <w:rPr>
          <w:rFonts w:ascii="Book Antiqua" w:hAnsi="Book Antiqua"/>
          <w:sz w:val="24"/>
          <w:szCs w:val="24"/>
        </w:rPr>
        <w:t xml:space="preserve"> untuk mengelola sumber daya </w:t>
      </w:r>
      <w:r w:rsidR="00D02C03">
        <w:rPr>
          <w:rFonts w:ascii="Book Antiqua" w:hAnsi="Book Antiqua"/>
          <w:sz w:val="24"/>
          <w:szCs w:val="24"/>
        </w:rPr>
        <w:t xml:space="preserve">Sekolah </w:t>
      </w:r>
      <w:r w:rsidRPr="003163E4">
        <w:rPr>
          <w:rFonts w:ascii="Book Antiqua" w:hAnsi="Book Antiqua"/>
          <w:sz w:val="24"/>
          <w:szCs w:val="24"/>
        </w:rPr>
        <w:t xml:space="preserve"> dan mendorong partisipasi warga </w:t>
      </w:r>
      <w:r w:rsidR="00D02C03">
        <w:rPr>
          <w:rFonts w:ascii="Book Antiqua" w:hAnsi="Book Antiqua"/>
          <w:sz w:val="24"/>
          <w:szCs w:val="24"/>
        </w:rPr>
        <w:t xml:space="preserve">Sekolah </w:t>
      </w:r>
      <w:r w:rsidRPr="003163E4">
        <w:rPr>
          <w:rFonts w:ascii="Book Antiqua" w:hAnsi="Book Antiqua"/>
          <w:sz w:val="24"/>
          <w:szCs w:val="24"/>
        </w:rPr>
        <w:t xml:space="preserve"> serta masyarakat untuk meningkatkan mutu pendidikan. Tujuan utama Manajamen Berbasis </w:t>
      </w:r>
      <w:r w:rsidR="00D02C03">
        <w:rPr>
          <w:rFonts w:ascii="Book Antiqua" w:hAnsi="Book Antiqua"/>
          <w:sz w:val="24"/>
          <w:szCs w:val="24"/>
        </w:rPr>
        <w:t xml:space="preserve">Sekolah </w:t>
      </w:r>
      <w:r w:rsidRPr="003163E4">
        <w:rPr>
          <w:rFonts w:ascii="Book Antiqua" w:hAnsi="Book Antiqua"/>
          <w:sz w:val="24"/>
          <w:szCs w:val="24"/>
        </w:rPr>
        <w:t xml:space="preserve"> adalah meningkatkan efisiensi, mutu, dan pemerataan pendidikan. Peningkatan efisiensi diperoleh melalui keleluasaan mengelola sumber daya yang ada, partisipasi masyarakat, dan penyederhanaan birokrasi.</w:t>
      </w:r>
      <w:r w:rsidR="00CD790E" w:rsidRPr="007815A8">
        <w:rPr>
          <w:rStyle w:val="FootnoteReference"/>
        </w:rPr>
        <w:footnoteReference w:id="6"/>
      </w:r>
    </w:p>
    <w:p w:rsidR="003D0433" w:rsidRPr="003163E4" w:rsidRDefault="003D0433" w:rsidP="00543E66">
      <w:pPr>
        <w:spacing w:after="120"/>
        <w:ind w:right="964" w:firstLine="720"/>
        <w:jc w:val="both"/>
        <w:rPr>
          <w:rFonts w:ascii="Book Antiqua" w:hAnsi="Book Antiqua"/>
          <w:sz w:val="24"/>
          <w:szCs w:val="24"/>
        </w:rPr>
      </w:pPr>
      <w:r w:rsidRPr="003163E4">
        <w:rPr>
          <w:rFonts w:ascii="Book Antiqua" w:hAnsi="Book Antiqua"/>
          <w:sz w:val="24"/>
          <w:szCs w:val="24"/>
        </w:rPr>
        <w:t xml:space="preserve">Pada tataran ini, Manajemen Berbasis </w:t>
      </w:r>
      <w:r w:rsidR="00D02C03">
        <w:rPr>
          <w:rFonts w:ascii="Book Antiqua" w:hAnsi="Book Antiqua"/>
          <w:sz w:val="24"/>
          <w:szCs w:val="24"/>
        </w:rPr>
        <w:t xml:space="preserve">Sekolah </w:t>
      </w:r>
      <w:r w:rsidRPr="003163E4">
        <w:rPr>
          <w:rFonts w:ascii="Book Antiqua" w:hAnsi="Book Antiqua"/>
          <w:sz w:val="24"/>
          <w:szCs w:val="24"/>
        </w:rPr>
        <w:t xml:space="preserve"> dapat diartikan sebagai pengelolaan yang memberikan otonomi atau kewenangan dan tanggung jawab yang lebih besar pada </w:t>
      </w:r>
      <w:r w:rsidR="00D02C03">
        <w:rPr>
          <w:rFonts w:ascii="Book Antiqua" w:hAnsi="Book Antiqua"/>
          <w:sz w:val="24"/>
          <w:szCs w:val="24"/>
        </w:rPr>
        <w:t xml:space="preserve">Sekolah </w:t>
      </w:r>
      <w:r w:rsidRPr="003163E4">
        <w:rPr>
          <w:rFonts w:ascii="Book Antiqua" w:hAnsi="Book Antiqua"/>
          <w:sz w:val="24"/>
          <w:szCs w:val="24"/>
        </w:rPr>
        <w:t xml:space="preserve">, memberikan fleksibilitas pada </w:t>
      </w:r>
      <w:r w:rsidR="00D02C03">
        <w:rPr>
          <w:rFonts w:ascii="Book Antiqua" w:hAnsi="Book Antiqua"/>
          <w:sz w:val="24"/>
          <w:szCs w:val="24"/>
        </w:rPr>
        <w:t xml:space="preserve">Sekolah </w:t>
      </w:r>
      <w:r w:rsidRPr="003163E4">
        <w:rPr>
          <w:rFonts w:ascii="Book Antiqua" w:hAnsi="Book Antiqua"/>
          <w:sz w:val="24"/>
          <w:szCs w:val="24"/>
        </w:rPr>
        <w:t xml:space="preserve">, mendorong partisipasi secara langsung dari warga </w:t>
      </w:r>
      <w:r w:rsidR="00D02C03">
        <w:rPr>
          <w:rFonts w:ascii="Book Antiqua" w:hAnsi="Book Antiqua"/>
          <w:sz w:val="24"/>
          <w:szCs w:val="24"/>
        </w:rPr>
        <w:t xml:space="preserve">Sekolah </w:t>
      </w:r>
      <w:r w:rsidRPr="003163E4">
        <w:rPr>
          <w:rFonts w:ascii="Book Antiqua" w:hAnsi="Book Antiqua"/>
          <w:sz w:val="24"/>
          <w:szCs w:val="24"/>
        </w:rPr>
        <w:t xml:space="preserve"> yaitu guru, siswa, kepala </w:t>
      </w:r>
      <w:r w:rsidR="00D02C03">
        <w:rPr>
          <w:rFonts w:ascii="Book Antiqua" w:hAnsi="Book Antiqua"/>
          <w:sz w:val="24"/>
          <w:szCs w:val="24"/>
        </w:rPr>
        <w:t xml:space="preserve">Sekolah </w:t>
      </w:r>
      <w:r w:rsidRPr="003163E4">
        <w:rPr>
          <w:rFonts w:ascii="Book Antiqua" w:hAnsi="Book Antiqua"/>
          <w:sz w:val="24"/>
          <w:szCs w:val="24"/>
        </w:rPr>
        <w:t xml:space="preserve">, karyawan dan masyarakat dan meningkatkan mutu </w:t>
      </w:r>
      <w:r w:rsidR="00D02C03">
        <w:rPr>
          <w:rFonts w:ascii="Book Antiqua" w:hAnsi="Book Antiqua"/>
          <w:sz w:val="24"/>
          <w:szCs w:val="24"/>
        </w:rPr>
        <w:t xml:space="preserve">Sekolah </w:t>
      </w:r>
      <w:r w:rsidRPr="003163E4">
        <w:rPr>
          <w:rFonts w:ascii="Book Antiqua" w:hAnsi="Book Antiqua"/>
          <w:sz w:val="24"/>
          <w:szCs w:val="24"/>
        </w:rPr>
        <w:t xml:space="preserve"> berdasarkan kebijakan pendidikan nasioanal serta peraturan perundang-undangan yang berlaku. Artinya, seluruh komponen </w:t>
      </w:r>
      <w:r w:rsidR="00D02C03">
        <w:rPr>
          <w:rFonts w:ascii="Book Antiqua" w:hAnsi="Book Antiqua"/>
          <w:sz w:val="24"/>
          <w:szCs w:val="24"/>
        </w:rPr>
        <w:t xml:space="preserve">Sekolah </w:t>
      </w:r>
      <w:r w:rsidRPr="003163E4">
        <w:rPr>
          <w:rFonts w:ascii="Book Antiqua" w:hAnsi="Book Antiqua"/>
          <w:sz w:val="24"/>
          <w:szCs w:val="24"/>
        </w:rPr>
        <w:t xml:space="preserve"> bekerja sama dengan stakeholder </w:t>
      </w:r>
      <w:r w:rsidR="00D02C03">
        <w:rPr>
          <w:rFonts w:ascii="Book Antiqua" w:hAnsi="Book Antiqua"/>
          <w:sz w:val="24"/>
          <w:szCs w:val="24"/>
        </w:rPr>
        <w:t xml:space="preserve">Sekolah </w:t>
      </w:r>
      <w:r w:rsidRPr="003163E4">
        <w:rPr>
          <w:rFonts w:ascii="Book Antiqua" w:hAnsi="Book Antiqua"/>
          <w:sz w:val="24"/>
          <w:szCs w:val="24"/>
        </w:rPr>
        <w:t xml:space="preserve"> bersama-sama untuk meningkatkan mutu pendidikan </w:t>
      </w:r>
      <w:r w:rsidR="00D02C03">
        <w:rPr>
          <w:rFonts w:ascii="Book Antiqua" w:hAnsi="Book Antiqua"/>
          <w:sz w:val="24"/>
          <w:szCs w:val="24"/>
        </w:rPr>
        <w:t xml:space="preserve">Sekolah </w:t>
      </w:r>
      <w:r w:rsidRPr="003163E4">
        <w:rPr>
          <w:rFonts w:ascii="Book Antiqua" w:hAnsi="Book Antiqua"/>
          <w:sz w:val="24"/>
          <w:szCs w:val="24"/>
        </w:rPr>
        <w:t xml:space="preserve"> dengan standar dari pemerintah. Dengan penerapan MBS, masyarakat peduli pendidikan terlibat dalam proses perencanaan, pelaksanaan, pemantauan, dan evaluasi dalam pelaksanaan program pendidikan.</w:t>
      </w:r>
      <w:r w:rsidR="00CD790E" w:rsidRPr="007815A8">
        <w:rPr>
          <w:rStyle w:val="FootnoteReference"/>
        </w:rPr>
        <w:footnoteReference w:id="7"/>
      </w:r>
    </w:p>
    <w:p w:rsidR="00C424B7" w:rsidRDefault="00C424B7" w:rsidP="00543E66">
      <w:pPr>
        <w:spacing w:after="120"/>
        <w:ind w:right="964" w:firstLine="720"/>
        <w:jc w:val="both"/>
        <w:rPr>
          <w:rFonts w:ascii="Book Antiqua" w:hAnsi="Book Antiqua"/>
          <w:sz w:val="24"/>
          <w:szCs w:val="24"/>
        </w:rPr>
      </w:pPr>
      <w:r w:rsidRPr="003163E4">
        <w:rPr>
          <w:rFonts w:ascii="Book Antiqua" w:hAnsi="Book Antiqua"/>
          <w:sz w:val="24"/>
          <w:szCs w:val="24"/>
        </w:rPr>
        <w:t xml:space="preserve">Artinya, dalam hal ini, bukan hanya instansi bersifat komersial saja yang dituntut untuk berkompetensi, melainkan lembaga pendidikan juga dituntut untuk bersaing dengan lembaga pendidikan yang lain untuk menawarkan jasa yang ada kesesuaian dan keserasian dengan kebutuhan masyarakat sebagai </w:t>
      </w:r>
      <w:r w:rsidRPr="003163E4">
        <w:rPr>
          <w:rFonts w:ascii="Book Antiqua" w:hAnsi="Book Antiqua"/>
          <w:i/>
          <w:sz w:val="24"/>
          <w:szCs w:val="24"/>
        </w:rPr>
        <w:t>user education</w:t>
      </w:r>
      <w:r w:rsidRPr="003163E4">
        <w:rPr>
          <w:rFonts w:ascii="Book Antiqua" w:hAnsi="Book Antiqua"/>
          <w:sz w:val="24"/>
          <w:szCs w:val="24"/>
        </w:rPr>
        <w:t>. Oleh sebab itu, lembaga pendidikan harus mempunyai sistem manajemen pendidikan yang baik dan mapan untuk menyongsong era kompetensi. Artinya, jika pendidikan ingin dilaksanakan secara terencana dan teratur, berbagai elemen yang terlibat dalam kegiatan perlu dikenali. Untuk itu, diperlukan pengkajian usaha pendidikan sebagai suatu sistem. Sistem di sini merupakan suatu mekanik dalam suatu anatomi pendidikan.</w:t>
      </w:r>
    </w:p>
    <w:p w:rsidR="0033669C" w:rsidRDefault="0033669C" w:rsidP="00543E66">
      <w:pPr>
        <w:spacing w:after="120"/>
        <w:ind w:right="964"/>
        <w:jc w:val="both"/>
        <w:rPr>
          <w:rFonts w:ascii="Book Antiqua" w:hAnsi="Book Antiqua"/>
          <w:b/>
          <w:bCs/>
          <w:sz w:val="24"/>
          <w:szCs w:val="24"/>
          <w:lang w:val="en-US"/>
        </w:rPr>
      </w:pPr>
      <w:r w:rsidRPr="0033669C">
        <w:rPr>
          <w:rFonts w:ascii="Book Antiqua" w:hAnsi="Book Antiqua"/>
          <w:b/>
          <w:bCs/>
          <w:sz w:val="24"/>
          <w:szCs w:val="24"/>
          <w:lang w:val="en-US"/>
        </w:rPr>
        <w:t>METODOLOGI PENELITIAN</w:t>
      </w:r>
    </w:p>
    <w:p w:rsidR="00817FB7" w:rsidRDefault="00BE68C7" w:rsidP="00543E66">
      <w:pPr>
        <w:spacing w:after="120"/>
        <w:ind w:right="964" w:firstLine="720"/>
        <w:jc w:val="both"/>
        <w:rPr>
          <w:rFonts w:ascii="Book Antiqua" w:hAnsi="Book Antiqua"/>
          <w:sz w:val="24"/>
          <w:szCs w:val="24"/>
          <w:lang w:val="en-US"/>
        </w:rPr>
      </w:pPr>
      <w:r w:rsidRPr="00817FB7">
        <w:rPr>
          <w:rFonts w:ascii="Book Antiqua" w:hAnsi="Book Antiqua"/>
          <w:sz w:val="24"/>
          <w:szCs w:val="24"/>
        </w:rPr>
        <w:t>Penelitian</w:t>
      </w:r>
      <w:r w:rsidRPr="00817FB7">
        <w:rPr>
          <w:rFonts w:ascii="Book Antiqua" w:hAnsi="Book Antiqua"/>
          <w:spacing w:val="1"/>
          <w:sz w:val="24"/>
          <w:szCs w:val="24"/>
        </w:rPr>
        <w:t xml:space="preserve"> </w:t>
      </w:r>
      <w:r w:rsidRPr="00817FB7">
        <w:rPr>
          <w:rFonts w:ascii="Book Antiqua" w:hAnsi="Book Antiqua"/>
          <w:sz w:val="24"/>
          <w:szCs w:val="24"/>
        </w:rPr>
        <w:t>ini</w:t>
      </w:r>
      <w:r w:rsidRPr="00817FB7">
        <w:rPr>
          <w:rFonts w:ascii="Book Antiqua" w:hAnsi="Book Antiqua"/>
          <w:spacing w:val="1"/>
          <w:sz w:val="24"/>
          <w:szCs w:val="24"/>
        </w:rPr>
        <w:t xml:space="preserve"> </w:t>
      </w:r>
      <w:r w:rsidRPr="00817FB7">
        <w:rPr>
          <w:rFonts w:ascii="Book Antiqua" w:hAnsi="Book Antiqua"/>
          <w:sz w:val="24"/>
          <w:szCs w:val="24"/>
        </w:rPr>
        <w:t>menggunakan</w:t>
      </w:r>
      <w:r w:rsidRPr="00817FB7">
        <w:rPr>
          <w:rFonts w:ascii="Book Antiqua" w:hAnsi="Book Antiqua"/>
          <w:spacing w:val="1"/>
          <w:sz w:val="24"/>
          <w:szCs w:val="24"/>
        </w:rPr>
        <w:t xml:space="preserve"> </w:t>
      </w:r>
      <w:r w:rsidRPr="00817FB7">
        <w:rPr>
          <w:rFonts w:ascii="Book Antiqua" w:hAnsi="Book Antiqua"/>
          <w:sz w:val="24"/>
          <w:szCs w:val="24"/>
        </w:rPr>
        <w:t>metode</w:t>
      </w:r>
      <w:r w:rsidRPr="00817FB7">
        <w:rPr>
          <w:rFonts w:ascii="Book Antiqua" w:hAnsi="Book Antiqua"/>
          <w:spacing w:val="1"/>
          <w:sz w:val="24"/>
          <w:szCs w:val="24"/>
        </w:rPr>
        <w:t xml:space="preserve"> </w:t>
      </w:r>
      <w:r w:rsidRPr="00817FB7">
        <w:rPr>
          <w:rFonts w:ascii="Book Antiqua" w:hAnsi="Book Antiqua"/>
          <w:sz w:val="24"/>
          <w:szCs w:val="24"/>
        </w:rPr>
        <w:t>penelitian</w:t>
      </w:r>
      <w:r w:rsidRPr="00817FB7">
        <w:rPr>
          <w:rFonts w:ascii="Book Antiqua" w:hAnsi="Book Antiqua"/>
          <w:spacing w:val="1"/>
          <w:sz w:val="24"/>
          <w:szCs w:val="24"/>
        </w:rPr>
        <w:t xml:space="preserve"> </w:t>
      </w:r>
      <w:r w:rsidRPr="00817FB7">
        <w:rPr>
          <w:rFonts w:ascii="Book Antiqua" w:hAnsi="Book Antiqua"/>
          <w:sz w:val="24"/>
          <w:szCs w:val="24"/>
        </w:rPr>
        <w:t>kualitatif.</w:t>
      </w:r>
      <w:r w:rsidRPr="00817FB7">
        <w:rPr>
          <w:rFonts w:ascii="Book Antiqua" w:hAnsi="Book Antiqua"/>
          <w:spacing w:val="1"/>
          <w:sz w:val="24"/>
          <w:szCs w:val="24"/>
        </w:rPr>
        <w:t xml:space="preserve"> </w:t>
      </w:r>
      <w:r w:rsidRPr="00817FB7">
        <w:rPr>
          <w:rFonts w:ascii="Book Antiqua" w:hAnsi="Book Antiqua"/>
          <w:sz w:val="24"/>
          <w:szCs w:val="24"/>
        </w:rPr>
        <w:t>Metode</w:t>
      </w:r>
      <w:r w:rsidRPr="00817FB7">
        <w:rPr>
          <w:rFonts w:ascii="Book Antiqua" w:hAnsi="Book Antiqua"/>
          <w:spacing w:val="1"/>
          <w:sz w:val="24"/>
          <w:szCs w:val="24"/>
        </w:rPr>
        <w:t xml:space="preserve"> </w:t>
      </w:r>
      <w:r w:rsidRPr="00817FB7">
        <w:rPr>
          <w:rFonts w:ascii="Book Antiqua" w:hAnsi="Book Antiqua"/>
          <w:sz w:val="24"/>
          <w:szCs w:val="24"/>
        </w:rPr>
        <w:t>penelitian</w:t>
      </w:r>
      <w:r w:rsidRPr="00817FB7">
        <w:rPr>
          <w:rFonts w:ascii="Book Antiqua" w:hAnsi="Book Antiqua"/>
          <w:spacing w:val="1"/>
          <w:sz w:val="24"/>
          <w:szCs w:val="24"/>
        </w:rPr>
        <w:t xml:space="preserve"> </w:t>
      </w:r>
      <w:r w:rsidRPr="00817FB7">
        <w:rPr>
          <w:rFonts w:ascii="Book Antiqua" w:hAnsi="Book Antiqua"/>
          <w:sz w:val="24"/>
          <w:szCs w:val="24"/>
        </w:rPr>
        <w:t>kualitatif</w:t>
      </w:r>
      <w:r w:rsidRPr="00817FB7">
        <w:rPr>
          <w:rFonts w:ascii="Book Antiqua" w:hAnsi="Book Antiqua"/>
          <w:spacing w:val="1"/>
          <w:sz w:val="24"/>
          <w:szCs w:val="24"/>
        </w:rPr>
        <w:t xml:space="preserve"> </w:t>
      </w:r>
      <w:r w:rsidRPr="00817FB7">
        <w:rPr>
          <w:rFonts w:ascii="Book Antiqua" w:hAnsi="Book Antiqua"/>
          <w:sz w:val="24"/>
          <w:szCs w:val="24"/>
        </w:rPr>
        <w:t>menurut</w:t>
      </w:r>
      <w:r w:rsidRPr="00817FB7">
        <w:rPr>
          <w:rFonts w:ascii="Book Antiqua" w:hAnsi="Book Antiqua"/>
          <w:spacing w:val="1"/>
          <w:sz w:val="24"/>
          <w:szCs w:val="24"/>
        </w:rPr>
        <w:t xml:space="preserve"> </w:t>
      </w:r>
      <w:r w:rsidRPr="00817FB7">
        <w:rPr>
          <w:rFonts w:ascii="Book Antiqua" w:hAnsi="Book Antiqua"/>
          <w:sz w:val="24"/>
          <w:szCs w:val="24"/>
        </w:rPr>
        <w:t>Sugiyono</w:t>
      </w:r>
      <w:r w:rsidRPr="00817FB7">
        <w:rPr>
          <w:rFonts w:ascii="Book Antiqua" w:hAnsi="Book Antiqua"/>
          <w:spacing w:val="1"/>
          <w:sz w:val="24"/>
          <w:szCs w:val="24"/>
        </w:rPr>
        <w:t xml:space="preserve"> </w:t>
      </w:r>
      <w:r w:rsidRPr="00817FB7">
        <w:rPr>
          <w:rFonts w:ascii="Book Antiqua" w:hAnsi="Book Antiqua"/>
          <w:sz w:val="24"/>
          <w:szCs w:val="24"/>
        </w:rPr>
        <w:t>adalah</w:t>
      </w:r>
      <w:r w:rsidRPr="00817FB7">
        <w:rPr>
          <w:rFonts w:ascii="Book Antiqua" w:hAnsi="Book Antiqua"/>
          <w:spacing w:val="1"/>
          <w:sz w:val="24"/>
          <w:szCs w:val="24"/>
        </w:rPr>
        <w:t xml:space="preserve"> </w:t>
      </w:r>
      <w:r w:rsidRPr="00817FB7">
        <w:rPr>
          <w:rFonts w:ascii="Book Antiqua" w:hAnsi="Book Antiqua"/>
          <w:sz w:val="24"/>
          <w:szCs w:val="24"/>
        </w:rPr>
        <w:t>“metode</w:t>
      </w:r>
      <w:r w:rsidRPr="00817FB7">
        <w:rPr>
          <w:rFonts w:ascii="Book Antiqua" w:hAnsi="Book Antiqua"/>
          <w:spacing w:val="1"/>
          <w:sz w:val="24"/>
          <w:szCs w:val="24"/>
        </w:rPr>
        <w:t xml:space="preserve"> </w:t>
      </w:r>
      <w:r w:rsidRPr="00817FB7">
        <w:rPr>
          <w:rFonts w:ascii="Book Antiqua" w:hAnsi="Book Antiqua"/>
          <w:sz w:val="24"/>
          <w:szCs w:val="24"/>
        </w:rPr>
        <w:t>penelitian</w:t>
      </w:r>
      <w:r w:rsidRPr="00817FB7">
        <w:rPr>
          <w:rFonts w:ascii="Book Antiqua" w:hAnsi="Book Antiqua"/>
          <w:spacing w:val="1"/>
          <w:sz w:val="24"/>
          <w:szCs w:val="24"/>
        </w:rPr>
        <w:t xml:space="preserve"> </w:t>
      </w:r>
      <w:r w:rsidRPr="00817FB7">
        <w:rPr>
          <w:rFonts w:ascii="Book Antiqua" w:hAnsi="Book Antiqua"/>
          <w:sz w:val="24"/>
          <w:szCs w:val="24"/>
        </w:rPr>
        <w:t>yang</w:t>
      </w:r>
      <w:r w:rsidRPr="00817FB7">
        <w:rPr>
          <w:rFonts w:ascii="Book Antiqua" w:hAnsi="Book Antiqua"/>
          <w:spacing w:val="1"/>
          <w:sz w:val="24"/>
          <w:szCs w:val="24"/>
        </w:rPr>
        <w:t xml:space="preserve"> </w:t>
      </w:r>
      <w:r w:rsidRPr="00817FB7">
        <w:rPr>
          <w:rFonts w:ascii="Book Antiqua" w:hAnsi="Book Antiqua"/>
          <w:sz w:val="24"/>
          <w:szCs w:val="24"/>
        </w:rPr>
        <w:t>berlandaskan pada filsafat postpositivisme, digunakan untuk meneliti pada</w:t>
      </w:r>
      <w:r w:rsidRPr="00817FB7">
        <w:rPr>
          <w:rFonts w:ascii="Book Antiqua" w:hAnsi="Book Antiqua"/>
          <w:spacing w:val="1"/>
          <w:sz w:val="24"/>
          <w:szCs w:val="24"/>
        </w:rPr>
        <w:t xml:space="preserve"> </w:t>
      </w:r>
      <w:r w:rsidRPr="00817FB7">
        <w:rPr>
          <w:rFonts w:ascii="Book Antiqua" w:hAnsi="Book Antiqua"/>
          <w:sz w:val="24"/>
          <w:szCs w:val="24"/>
        </w:rPr>
        <w:t>kondisi obyek yang alamiah, (sebagai lawannya adalah eksperimen) dimana</w:t>
      </w:r>
      <w:r w:rsidRPr="00817FB7">
        <w:rPr>
          <w:rFonts w:ascii="Book Antiqua" w:hAnsi="Book Antiqua"/>
          <w:spacing w:val="1"/>
          <w:sz w:val="24"/>
          <w:szCs w:val="24"/>
        </w:rPr>
        <w:t xml:space="preserve"> </w:t>
      </w:r>
      <w:r w:rsidRPr="00817FB7">
        <w:rPr>
          <w:rFonts w:ascii="Book Antiqua" w:hAnsi="Book Antiqua"/>
          <w:sz w:val="24"/>
          <w:szCs w:val="24"/>
        </w:rPr>
        <w:t>peneliti sebagai instrumen kunci, pengambilan sampel sumber data dilakukan</w:t>
      </w:r>
      <w:r w:rsidRPr="00817FB7">
        <w:rPr>
          <w:rFonts w:ascii="Book Antiqua" w:hAnsi="Book Antiqua"/>
          <w:spacing w:val="1"/>
          <w:sz w:val="24"/>
          <w:szCs w:val="24"/>
        </w:rPr>
        <w:t xml:space="preserve"> </w:t>
      </w:r>
      <w:r w:rsidRPr="00817FB7">
        <w:rPr>
          <w:rFonts w:ascii="Book Antiqua" w:hAnsi="Book Antiqua"/>
          <w:sz w:val="24"/>
          <w:szCs w:val="24"/>
        </w:rPr>
        <w:t>secara</w:t>
      </w:r>
      <w:r w:rsidRPr="00817FB7">
        <w:rPr>
          <w:rFonts w:ascii="Book Antiqua" w:hAnsi="Book Antiqua"/>
          <w:spacing w:val="1"/>
          <w:sz w:val="24"/>
          <w:szCs w:val="24"/>
        </w:rPr>
        <w:t xml:space="preserve"> </w:t>
      </w:r>
      <w:r w:rsidRPr="00817FB7">
        <w:rPr>
          <w:rFonts w:ascii="Book Antiqua" w:hAnsi="Book Antiqua"/>
          <w:i/>
          <w:sz w:val="24"/>
          <w:szCs w:val="24"/>
        </w:rPr>
        <w:t>purposive</w:t>
      </w:r>
      <w:r w:rsidRPr="00817FB7">
        <w:rPr>
          <w:rFonts w:ascii="Book Antiqua" w:hAnsi="Book Antiqua"/>
          <w:i/>
          <w:spacing w:val="1"/>
          <w:sz w:val="24"/>
          <w:szCs w:val="24"/>
        </w:rPr>
        <w:t xml:space="preserve"> </w:t>
      </w:r>
      <w:r w:rsidRPr="00817FB7">
        <w:rPr>
          <w:rFonts w:ascii="Book Antiqua" w:hAnsi="Book Antiqua"/>
          <w:sz w:val="24"/>
          <w:szCs w:val="24"/>
        </w:rPr>
        <w:t>dan</w:t>
      </w:r>
      <w:r w:rsidRPr="00817FB7">
        <w:rPr>
          <w:rFonts w:ascii="Book Antiqua" w:hAnsi="Book Antiqua"/>
          <w:spacing w:val="1"/>
          <w:sz w:val="24"/>
          <w:szCs w:val="24"/>
        </w:rPr>
        <w:t xml:space="preserve"> </w:t>
      </w:r>
      <w:r w:rsidRPr="00817FB7">
        <w:rPr>
          <w:rFonts w:ascii="Book Antiqua" w:hAnsi="Book Antiqua"/>
          <w:i/>
          <w:sz w:val="24"/>
          <w:szCs w:val="24"/>
        </w:rPr>
        <w:t>snowball</w:t>
      </w:r>
      <w:r w:rsidRPr="00817FB7">
        <w:rPr>
          <w:rFonts w:ascii="Book Antiqua" w:hAnsi="Book Antiqua"/>
          <w:sz w:val="24"/>
          <w:szCs w:val="24"/>
        </w:rPr>
        <w:t>,</w:t>
      </w:r>
      <w:r w:rsidRPr="00817FB7">
        <w:rPr>
          <w:rFonts w:ascii="Book Antiqua" w:hAnsi="Book Antiqua"/>
          <w:spacing w:val="1"/>
          <w:sz w:val="24"/>
          <w:szCs w:val="24"/>
        </w:rPr>
        <w:t xml:space="preserve"> </w:t>
      </w:r>
      <w:r w:rsidRPr="00817FB7">
        <w:rPr>
          <w:rFonts w:ascii="Book Antiqua" w:hAnsi="Book Antiqua"/>
          <w:sz w:val="24"/>
          <w:szCs w:val="24"/>
        </w:rPr>
        <w:t>teknik</w:t>
      </w:r>
      <w:r w:rsidRPr="00817FB7">
        <w:rPr>
          <w:rFonts w:ascii="Book Antiqua" w:hAnsi="Book Antiqua"/>
          <w:spacing w:val="1"/>
          <w:sz w:val="24"/>
          <w:szCs w:val="24"/>
        </w:rPr>
        <w:t xml:space="preserve"> </w:t>
      </w:r>
      <w:r w:rsidRPr="00817FB7">
        <w:rPr>
          <w:rFonts w:ascii="Book Antiqua" w:hAnsi="Book Antiqua"/>
          <w:sz w:val="24"/>
          <w:szCs w:val="24"/>
        </w:rPr>
        <w:t>pengumpulan</w:t>
      </w:r>
      <w:r w:rsidRPr="00817FB7">
        <w:rPr>
          <w:rFonts w:ascii="Book Antiqua" w:hAnsi="Book Antiqua"/>
          <w:spacing w:val="1"/>
          <w:sz w:val="24"/>
          <w:szCs w:val="24"/>
        </w:rPr>
        <w:t xml:space="preserve"> </w:t>
      </w:r>
      <w:r w:rsidRPr="00817FB7">
        <w:rPr>
          <w:rFonts w:ascii="Book Antiqua" w:hAnsi="Book Antiqua"/>
          <w:sz w:val="24"/>
          <w:szCs w:val="24"/>
        </w:rPr>
        <w:t>dengan</w:t>
      </w:r>
      <w:r w:rsidRPr="00817FB7">
        <w:rPr>
          <w:rFonts w:ascii="Book Antiqua" w:hAnsi="Book Antiqua"/>
          <w:spacing w:val="1"/>
          <w:sz w:val="24"/>
          <w:szCs w:val="24"/>
        </w:rPr>
        <w:t xml:space="preserve"> </w:t>
      </w:r>
      <w:r w:rsidRPr="00817FB7">
        <w:rPr>
          <w:rFonts w:ascii="Book Antiqua" w:hAnsi="Book Antiqua"/>
          <w:sz w:val="24"/>
          <w:szCs w:val="24"/>
        </w:rPr>
        <w:t>trianggulasi</w:t>
      </w:r>
      <w:r w:rsidRPr="00817FB7">
        <w:rPr>
          <w:rFonts w:ascii="Book Antiqua" w:hAnsi="Book Antiqua"/>
          <w:spacing w:val="1"/>
          <w:sz w:val="24"/>
          <w:szCs w:val="24"/>
        </w:rPr>
        <w:t xml:space="preserve"> </w:t>
      </w:r>
      <w:r w:rsidRPr="00817FB7">
        <w:rPr>
          <w:rFonts w:ascii="Book Antiqua" w:hAnsi="Book Antiqua"/>
          <w:sz w:val="24"/>
          <w:szCs w:val="24"/>
        </w:rPr>
        <w:t>(gabungan),</w:t>
      </w:r>
      <w:r w:rsidRPr="00817FB7">
        <w:rPr>
          <w:rFonts w:ascii="Book Antiqua" w:hAnsi="Book Antiqua"/>
          <w:spacing w:val="1"/>
          <w:sz w:val="24"/>
          <w:szCs w:val="24"/>
        </w:rPr>
        <w:t xml:space="preserve"> </w:t>
      </w:r>
      <w:r w:rsidRPr="00817FB7">
        <w:rPr>
          <w:rFonts w:ascii="Book Antiqua" w:hAnsi="Book Antiqua"/>
          <w:sz w:val="24"/>
          <w:szCs w:val="24"/>
        </w:rPr>
        <w:t>analisa</w:t>
      </w:r>
      <w:r w:rsidRPr="00817FB7">
        <w:rPr>
          <w:rFonts w:ascii="Book Antiqua" w:hAnsi="Book Antiqua"/>
          <w:spacing w:val="1"/>
          <w:sz w:val="24"/>
          <w:szCs w:val="24"/>
        </w:rPr>
        <w:t xml:space="preserve"> </w:t>
      </w:r>
      <w:r w:rsidRPr="00817FB7">
        <w:rPr>
          <w:rFonts w:ascii="Book Antiqua" w:hAnsi="Book Antiqua"/>
          <w:sz w:val="24"/>
          <w:szCs w:val="24"/>
        </w:rPr>
        <w:t>data</w:t>
      </w:r>
      <w:r w:rsidRPr="00817FB7">
        <w:rPr>
          <w:rFonts w:ascii="Book Antiqua" w:hAnsi="Book Antiqua"/>
          <w:spacing w:val="1"/>
          <w:sz w:val="24"/>
          <w:szCs w:val="24"/>
        </w:rPr>
        <w:t xml:space="preserve"> </w:t>
      </w:r>
      <w:r w:rsidRPr="00817FB7">
        <w:rPr>
          <w:rFonts w:ascii="Book Antiqua" w:hAnsi="Book Antiqua"/>
          <w:sz w:val="24"/>
          <w:szCs w:val="24"/>
        </w:rPr>
        <w:t>bersifat</w:t>
      </w:r>
      <w:r w:rsidRPr="00817FB7">
        <w:rPr>
          <w:rFonts w:ascii="Book Antiqua" w:hAnsi="Book Antiqua"/>
          <w:spacing w:val="1"/>
          <w:sz w:val="24"/>
          <w:szCs w:val="24"/>
        </w:rPr>
        <w:t xml:space="preserve"> </w:t>
      </w:r>
      <w:r w:rsidRPr="00817FB7">
        <w:rPr>
          <w:rFonts w:ascii="Book Antiqua" w:hAnsi="Book Antiqua"/>
          <w:sz w:val="24"/>
          <w:szCs w:val="24"/>
        </w:rPr>
        <w:t>induktif/kualitatif,</w:t>
      </w:r>
      <w:r w:rsidRPr="00817FB7">
        <w:rPr>
          <w:rFonts w:ascii="Book Antiqua" w:hAnsi="Book Antiqua"/>
          <w:spacing w:val="1"/>
          <w:sz w:val="24"/>
          <w:szCs w:val="24"/>
        </w:rPr>
        <w:t xml:space="preserve"> </w:t>
      </w:r>
      <w:r w:rsidRPr="00817FB7">
        <w:rPr>
          <w:rFonts w:ascii="Book Antiqua" w:hAnsi="Book Antiqua"/>
          <w:sz w:val="24"/>
          <w:szCs w:val="24"/>
        </w:rPr>
        <w:t>dan</w:t>
      </w:r>
      <w:r w:rsidRPr="00817FB7">
        <w:rPr>
          <w:rFonts w:ascii="Book Antiqua" w:hAnsi="Book Antiqua"/>
          <w:spacing w:val="1"/>
          <w:sz w:val="24"/>
          <w:szCs w:val="24"/>
        </w:rPr>
        <w:t xml:space="preserve"> </w:t>
      </w:r>
      <w:r w:rsidRPr="00817FB7">
        <w:rPr>
          <w:rFonts w:ascii="Book Antiqua" w:hAnsi="Book Antiqua"/>
          <w:sz w:val="24"/>
          <w:szCs w:val="24"/>
        </w:rPr>
        <w:t>hasil</w:t>
      </w:r>
      <w:r w:rsidRPr="00817FB7">
        <w:rPr>
          <w:rFonts w:ascii="Book Antiqua" w:hAnsi="Book Antiqua"/>
          <w:spacing w:val="1"/>
          <w:sz w:val="24"/>
          <w:szCs w:val="24"/>
        </w:rPr>
        <w:t xml:space="preserve"> </w:t>
      </w:r>
      <w:r w:rsidRPr="00817FB7">
        <w:rPr>
          <w:rFonts w:ascii="Book Antiqua" w:hAnsi="Book Antiqua"/>
          <w:sz w:val="24"/>
          <w:szCs w:val="24"/>
        </w:rPr>
        <w:t>penelitian</w:t>
      </w:r>
      <w:r w:rsidRPr="00817FB7">
        <w:rPr>
          <w:rFonts w:ascii="Book Antiqua" w:hAnsi="Book Antiqua"/>
          <w:spacing w:val="1"/>
          <w:sz w:val="24"/>
          <w:szCs w:val="24"/>
        </w:rPr>
        <w:t xml:space="preserve"> </w:t>
      </w:r>
      <w:r w:rsidRPr="00817FB7">
        <w:rPr>
          <w:rFonts w:ascii="Book Antiqua" w:hAnsi="Book Antiqua"/>
          <w:sz w:val="24"/>
          <w:szCs w:val="24"/>
        </w:rPr>
        <w:t>kualitatif lebih menekankan makna dari pada generalisasi</w:t>
      </w:r>
      <w:r w:rsidR="00817FB7">
        <w:rPr>
          <w:rFonts w:ascii="Book Antiqua" w:hAnsi="Book Antiqua"/>
          <w:sz w:val="24"/>
          <w:szCs w:val="24"/>
          <w:lang w:val="en-US"/>
        </w:rPr>
        <w:t>.</w:t>
      </w:r>
      <w:r w:rsidR="007E691C" w:rsidRPr="007815A8">
        <w:rPr>
          <w:rStyle w:val="FootnoteReference"/>
        </w:rPr>
        <w:footnoteReference w:id="8"/>
      </w:r>
    </w:p>
    <w:p w:rsidR="00D03DCC" w:rsidRDefault="00BE68C7" w:rsidP="00543E66">
      <w:pPr>
        <w:spacing w:after="120"/>
        <w:ind w:right="964" w:firstLine="720"/>
        <w:jc w:val="both"/>
        <w:rPr>
          <w:rFonts w:ascii="Book Antiqua" w:hAnsi="Book Antiqua"/>
          <w:sz w:val="24"/>
          <w:szCs w:val="24"/>
          <w:lang w:val="en-US"/>
        </w:rPr>
      </w:pPr>
      <w:r w:rsidRPr="00817FB7">
        <w:rPr>
          <w:rFonts w:ascii="Book Antiqua" w:hAnsi="Book Antiqua"/>
          <w:sz w:val="24"/>
          <w:szCs w:val="24"/>
        </w:rPr>
        <w:t xml:space="preserve"> Sumber</w:t>
      </w:r>
      <w:r w:rsidRPr="00817FB7">
        <w:rPr>
          <w:rFonts w:ascii="Book Antiqua" w:hAnsi="Book Antiqua"/>
          <w:spacing w:val="1"/>
          <w:sz w:val="24"/>
          <w:szCs w:val="24"/>
        </w:rPr>
        <w:t xml:space="preserve"> </w:t>
      </w:r>
      <w:r w:rsidRPr="00817FB7">
        <w:rPr>
          <w:rFonts w:ascii="Book Antiqua" w:hAnsi="Book Antiqua"/>
          <w:sz w:val="24"/>
          <w:szCs w:val="24"/>
        </w:rPr>
        <w:t>data</w:t>
      </w:r>
      <w:r w:rsidRPr="00817FB7">
        <w:rPr>
          <w:rFonts w:ascii="Book Antiqua" w:hAnsi="Book Antiqua"/>
          <w:spacing w:val="1"/>
          <w:sz w:val="24"/>
          <w:szCs w:val="24"/>
        </w:rPr>
        <w:t xml:space="preserve"> </w:t>
      </w:r>
      <w:r w:rsidRPr="00817FB7">
        <w:rPr>
          <w:rFonts w:ascii="Book Antiqua" w:hAnsi="Book Antiqua"/>
          <w:sz w:val="24"/>
          <w:szCs w:val="24"/>
        </w:rPr>
        <w:t>penelitian</w:t>
      </w:r>
      <w:r w:rsidRPr="00817FB7">
        <w:rPr>
          <w:rFonts w:ascii="Book Antiqua" w:hAnsi="Book Antiqua"/>
          <w:spacing w:val="1"/>
          <w:sz w:val="24"/>
          <w:szCs w:val="24"/>
        </w:rPr>
        <w:t xml:space="preserve"> </w:t>
      </w:r>
      <w:r w:rsidRPr="00817FB7">
        <w:rPr>
          <w:rFonts w:ascii="Book Antiqua" w:hAnsi="Book Antiqua"/>
          <w:sz w:val="24"/>
          <w:szCs w:val="24"/>
        </w:rPr>
        <w:t>ini</w:t>
      </w:r>
      <w:r w:rsidRPr="00817FB7">
        <w:rPr>
          <w:rFonts w:ascii="Book Antiqua" w:hAnsi="Book Antiqua"/>
          <w:spacing w:val="1"/>
          <w:sz w:val="24"/>
          <w:szCs w:val="24"/>
        </w:rPr>
        <w:t xml:space="preserve"> </w:t>
      </w:r>
      <w:r w:rsidRPr="00817FB7">
        <w:rPr>
          <w:rFonts w:ascii="Book Antiqua" w:hAnsi="Book Antiqua"/>
          <w:sz w:val="24"/>
          <w:szCs w:val="24"/>
        </w:rPr>
        <w:t>merupakan</w:t>
      </w:r>
      <w:r w:rsidRPr="00817FB7">
        <w:rPr>
          <w:rFonts w:ascii="Book Antiqua" w:hAnsi="Book Antiqua"/>
          <w:spacing w:val="1"/>
          <w:sz w:val="24"/>
          <w:szCs w:val="24"/>
        </w:rPr>
        <w:t xml:space="preserve"> </w:t>
      </w:r>
      <w:r w:rsidRPr="00817FB7">
        <w:rPr>
          <w:rFonts w:ascii="Book Antiqua" w:hAnsi="Book Antiqua"/>
          <w:sz w:val="24"/>
          <w:szCs w:val="24"/>
        </w:rPr>
        <w:t>subjek</w:t>
      </w:r>
      <w:r w:rsidRPr="00817FB7">
        <w:rPr>
          <w:rFonts w:ascii="Book Antiqua" w:hAnsi="Book Antiqua"/>
          <w:spacing w:val="1"/>
          <w:sz w:val="24"/>
          <w:szCs w:val="24"/>
        </w:rPr>
        <w:t xml:space="preserve"> </w:t>
      </w:r>
      <w:r w:rsidRPr="00817FB7">
        <w:rPr>
          <w:rFonts w:ascii="Book Antiqua" w:hAnsi="Book Antiqua"/>
          <w:sz w:val="24"/>
          <w:szCs w:val="24"/>
        </w:rPr>
        <w:t>dari</w:t>
      </w:r>
      <w:r w:rsidRPr="00817FB7">
        <w:rPr>
          <w:rFonts w:ascii="Book Antiqua" w:hAnsi="Book Antiqua"/>
          <w:spacing w:val="1"/>
          <w:sz w:val="24"/>
          <w:szCs w:val="24"/>
        </w:rPr>
        <w:t xml:space="preserve"> </w:t>
      </w:r>
      <w:r w:rsidRPr="00817FB7">
        <w:rPr>
          <w:rFonts w:ascii="Book Antiqua" w:hAnsi="Book Antiqua"/>
          <w:sz w:val="24"/>
          <w:szCs w:val="24"/>
        </w:rPr>
        <w:t>mana</w:t>
      </w:r>
      <w:r w:rsidRPr="00817FB7">
        <w:rPr>
          <w:rFonts w:ascii="Book Antiqua" w:hAnsi="Book Antiqua"/>
          <w:spacing w:val="1"/>
          <w:sz w:val="24"/>
          <w:szCs w:val="24"/>
        </w:rPr>
        <w:t xml:space="preserve"> </w:t>
      </w:r>
      <w:r w:rsidRPr="00817FB7">
        <w:rPr>
          <w:rFonts w:ascii="Book Antiqua" w:hAnsi="Book Antiqua"/>
          <w:sz w:val="24"/>
          <w:szCs w:val="24"/>
        </w:rPr>
        <w:t>data</w:t>
      </w:r>
      <w:r w:rsidRPr="00817FB7">
        <w:rPr>
          <w:rFonts w:ascii="Book Antiqua" w:hAnsi="Book Antiqua"/>
          <w:spacing w:val="1"/>
          <w:sz w:val="24"/>
          <w:szCs w:val="24"/>
        </w:rPr>
        <w:t xml:space="preserve"> </w:t>
      </w:r>
      <w:r w:rsidRPr="00817FB7">
        <w:rPr>
          <w:rFonts w:ascii="Book Antiqua" w:hAnsi="Book Antiqua"/>
          <w:sz w:val="24"/>
          <w:szCs w:val="24"/>
        </w:rPr>
        <w:t>dapat</w:t>
      </w:r>
      <w:r w:rsidRPr="00817FB7">
        <w:rPr>
          <w:rFonts w:ascii="Book Antiqua" w:hAnsi="Book Antiqua"/>
          <w:spacing w:val="1"/>
          <w:sz w:val="24"/>
          <w:szCs w:val="24"/>
        </w:rPr>
        <w:t xml:space="preserve"> </w:t>
      </w:r>
      <w:r w:rsidRPr="00817FB7">
        <w:rPr>
          <w:rFonts w:ascii="Book Antiqua" w:hAnsi="Book Antiqua"/>
          <w:sz w:val="24"/>
          <w:szCs w:val="24"/>
        </w:rPr>
        <w:t>diporoleh, apabila penelitian menggunakan wawancara dalam pengumpulan</w:t>
      </w:r>
      <w:r w:rsidRPr="00817FB7">
        <w:rPr>
          <w:rFonts w:ascii="Book Antiqua" w:hAnsi="Book Antiqua"/>
          <w:spacing w:val="1"/>
          <w:sz w:val="24"/>
          <w:szCs w:val="24"/>
        </w:rPr>
        <w:t xml:space="preserve"> </w:t>
      </w:r>
      <w:r w:rsidRPr="00817FB7">
        <w:rPr>
          <w:rFonts w:ascii="Book Antiqua" w:hAnsi="Book Antiqua"/>
          <w:sz w:val="24"/>
          <w:szCs w:val="24"/>
        </w:rPr>
        <w:t>datanya, maka sumber data tersebut respoden,</w:t>
      </w:r>
      <w:r w:rsidRPr="00817FB7">
        <w:rPr>
          <w:rFonts w:ascii="Book Antiqua" w:hAnsi="Book Antiqua"/>
          <w:spacing w:val="60"/>
          <w:sz w:val="24"/>
          <w:szCs w:val="24"/>
        </w:rPr>
        <w:t xml:space="preserve"> </w:t>
      </w:r>
      <w:r w:rsidRPr="00817FB7">
        <w:rPr>
          <w:rFonts w:ascii="Book Antiqua" w:hAnsi="Book Antiqua"/>
          <w:sz w:val="24"/>
          <w:szCs w:val="24"/>
        </w:rPr>
        <w:t>yaitu orang yang merespon</w:t>
      </w:r>
      <w:r w:rsidRPr="00817FB7">
        <w:rPr>
          <w:rFonts w:ascii="Book Antiqua" w:hAnsi="Book Antiqua"/>
          <w:spacing w:val="1"/>
          <w:sz w:val="24"/>
          <w:szCs w:val="24"/>
        </w:rPr>
        <w:t xml:space="preserve"> </w:t>
      </w:r>
      <w:r w:rsidRPr="00817FB7">
        <w:rPr>
          <w:rFonts w:ascii="Book Antiqua" w:hAnsi="Book Antiqua"/>
          <w:sz w:val="24"/>
          <w:szCs w:val="24"/>
        </w:rPr>
        <w:t>atau</w:t>
      </w:r>
      <w:r w:rsidRPr="00817FB7">
        <w:rPr>
          <w:rFonts w:ascii="Book Antiqua" w:hAnsi="Book Antiqua"/>
          <w:spacing w:val="9"/>
          <w:sz w:val="24"/>
          <w:szCs w:val="24"/>
        </w:rPr>
        <w:t xml:space="preserve"> </w:t>
      </w:r>
      <w:r w:rsidRPr="00817FB7">
        <w:rPr>
          <w:rFonts w:ascii="Book Antiqua" w:hAnsi="Book Antiqua"/>
          <w:sz w:val="24"/>
          <w:szCs w:val="24"/>
        </w:rPr>
        <w:lastRenderedPageBreak/>
        <w:t>menjawab</w:t>
      </w:r>
      <w:r w:rsidRPr="00817FB7">
        <w:rPr>
          <w:rFonts w:ascii="Book Antiqua" w:hAnsi="Book Antiqua"/>
          <w:spacing w:val="9"/>
          <w:sz w:val="24"/>
          <w:szCs w:val="24"/>
        </w:rPr>
        <w:t xml:space="preserve"> </w:t>
      </w:r>
      <w:r w:rsidRPr="00817FB7">
        <w:rPr>
          <w:rFonts w:ascii="Book Antiqua" w:hAnsi="Book Antiqua"/>
          <w:sz w:val="24"/>
          <w:szCs w:val="24"/>
        </w:rPr>
        <w:t>pertanyaan-pertanyaan</w:t>
      </w:r>
      <w:r w:rsidRPr="00817FB7">
        <w:rPr>
          <w:rFonts w:ascii="Book Antiqua" w:hAnsi="Book Antiqua"/>
          <w:spacing w:val="9"/>
          <w:sz w:val="24"/>
          <w:szCs w:val="24"/>
        </w:rPr>
        <w:t xml:space="preserve"> </w:t>
      </w:r>
      <w:r w:rsidRPr="00817FB7">
        <w:rPr>
          <w:rFonts w:ascii="Book Antiqua" w:hAnsi="Book Antiqua"/>
          <w:sz w:val="24"/>
          <w:szCs w:val="24"/>
        </w:rPr>
        <w:t>penelitian</w:t>
      </w:r>
      <w:r w:rsidR="00817FB7">
        <w:rPr>
          <w:rFonts w:ascii="Book Antiqua" w:hAnsi="Book Antiqua"/>
          <w:sz w:val="24"/>
          <w:szCs w:val="24"/>
          <w:lang w:val="en-US"/>
        </w:rPr>
        <w:t xml:space="preserve"> </w:t>
      </w:r>
      <w:r w:rsidR="00817FB7" w:rsidRPr="00817FB7">
        <w:rPr>
          <w:rFonts w:ascii="Book Antiqua" w:hAnsi="Book Antiqua"/>
          <w:sz w:val="24"/>
          <w:szCs w:val="24"/>
        </w:rPr>
        <w:t>Ada beberapa teknik yang digunakan dalam mengumpulkan data dalam penelitian ini, antara lain yaitu</w:t>
      </w:r>
      <w:r w:rsidR="00817FB7" w:rsidRPr="00817FB7">
        <w:rPr>
          <w:rFonts w:ascii="Book Antiqua" w:hAnsi="Book Antiqua"/>
          <w:sz w:val="24"/>
          <w:szCs w:val="24"/>
          <w:lang w:val="en-US"/>
        </w:rPr>
        <w:t>: Observasi, Wawancara dan Dokumentasi.</w:t>
      </w:r>
    </w:p>
    <w:p w:rsidR="00D03DCC" w:rsidRDefault="00D03DCC" w:rsidP="00543E66">
      <w:pPr>
        <w:spacing w:after="120"/>
        <w:ind w:right="964"/>
        <w:jc w:val="both"/>
        <w:rPr>
          <w:rFonts w:ascii="Book Antiqua" w:hAnsi="Book Antiqua"/>
          <w:b/>
          <w:bCs/>
          <w:sz w:val="24"/>
          <w:szCs w:val="24"/>
          <w:lang w:val="en-US"/>
        </w:rPr>
      </w:pPr>
      <w:r w:rsidRPr="00D03DCC">
        <w:rPr>
          <w:rFonts w:ascii="Book Antiqua" w:hAnsi="Book Antiqua"/>
          <w:b/>
          <w:bCs/>
          <w:sz w:val="24"/>
          <w:szCs w:val="24"/>
          <w:lang w:val="en-US"/>
        </w:rPr>
        <w:t>HASIL DAN PEMBAHASAN</w:t>
      </w:r>
    </w:p>
    <w:p w:rsidR="00D47B51" w:rsidRPr="009841D5" w:rsidRDefault="00D47B51" w:rsidP="003A7B6F">
      <w:pPr>
        <w:spacing w:after="120"/>
        <w:ind w:right="964" w:firstLine="720"/>
        <w:jc w:val="both"/>
        <w:rPr>
          <w:rFonts w:ascii="Book Antiqua" w:hAnsi="Book Antiqua"/>
          <w:sz w:val="24"/>
          <w:szCs w:val="24"/>
        </w:rPr>
        <w:sectPr w:rsidR="00D47B51" w:rsidRPr="009841D5">
          <w:pgSz w:w="11910" w:h="16840"/>
          <w:pgMar w:top="1660" w:right="740" w:bottom="280" w:left="1680" w:header="710" w:footer="0" w:gutter="0"/>
          <w:cols w:space="720"/>
        </w:sectPr>
      </w:pPr>
      <w:r w:rsidRPr="009841D5">
        <w:rPr>
          <w:rFonts w:ascii="Book Antiqua" w:hAnsi="Book Antiqua"/>
          <w:sz w:val="24"/>
          <w:szCs w:val="24"/>
        </w:rPr>
        <w:t>Komite Sekolah meruapakan badan yang bersifat mandiri, tidak mempunyai hubungan hierarkis dengan Sekolah</w:t>
      </w:r>
      <w:r w:rsidR="009841D5">
        <w:rPr>
          <w:rFonts w:ascii="Book Antiqua" w:hAnsi="Book Antiqua"/>
          <w:sz w:val="24"/>
          <w:szCs w:val="24"/>
          <w:lang w:val="en-US"/>
        </w:rPr>
        <w:t xml:space="preserve"> </w:t>
      </w:r>
      <w:r w:rsidR="009841D5" w:rsidRPr="009841D5">
        <w:rPr>
          <w:rFonts w:ascii="Book Antiqua" w:hAnsi="Book Antiqua"/>
          <w:sz w:val="24"/>
          <w:szCs w:val="24"/>
        </w:rPr>
        <w:t xml:space="preserve">maupun lembaga pemerintah </w:t>
      </w:r>
    </w:p>
    <w:p w:rsidR="00543E66" w:rsidRPr="00543E66" w:rsidRDefault="003A7B6F" w:rsidP="00543E66">
      <w:pPr>
        <w:spacing w:after="120"/>
        <w:jc w:val="both"/>
        <w:rPr>
          <w:rFonts w:ascii="Book Antiqua" w:hAnsi="Book Antiqua"/>
          <w:sz w:val="24"/>
          <w:szCs w:val="24"/>
        </w:rPr>
      </w:pPr>
      <w:r w:rsidRPr="009841D5">
        <w:rPr>
          <w:rFonts w:ascii="Book Antiqua" w:hAnsi="Book Antiqua"/>
          <w:sz w:val="24"/>
          <w:szCs w:val="24"/>
        </w:rPr>
        <w:lastRenderedPageBreak/>
        <w:t xml:space="preserve">lainnya. Komite Sekolah dan Sekolah memiliki kemandirian masing-masing, akan tetapi tetap menjadi mitra yang harus bekerja sama sejalan dengan konsep manajemen berbasis Sekolah (MBS). Karena tanpa manajemen yang baik tidak mungkin tujuan pendidikan dapat diwujudkan secara optimal, efektif dan </w:t>
      </w:r>
      <w:r w:rsidR="00543E66" w:rsidRPr="00543E66">
        <w:rPr>
          <w:rFonts w:ascii="Book Antiqua" w:hAnsi="Book Antiqua"/>
          <w:sz w:val="24"/>
          <w:szCs w:val="24"/>
        </w:rPr>
        <w:t>efisien. Dalam kerangka inilah tumbuh kesadaran akan pentingnya manajemen berbasis Sekolah (MBS) yang memberikan kewenangan penuh (otonomi) kepada Sekolah dan guru dalam mengatur pendidikan. Konsep MBS juga merubah sistem pembelanjaan anggaran semaksimal mungkin menjadi pemakaian anggaran seefisien mungkin. Sehingga komite Sekolah diharapkan mampu bekerjasama dengan kepala Sekolah sebagai partner untuk mengembangkan kualitas Sekolah dengan menggunakan konsep manajemen berbasis Sekolah dan masyarakat yang demokratis, transparan dan akuntabel</w:t>
      </w:r>
    </w:p>
    <w:p w:rsidR="00543E66" w:rsidRPr="00543E66" w:rsidRDefault="00543E66" w:rsidP="00543E66">
      <w:pPr>
        <w:spacing w:after="120"/>
        <w:ind w:firstLine="720"/>
        <w:jc w:val="both"/>
        <w:rPr>
          <w:rFonts w:ascii="Book Antiqua" w:hAnsi="Book Antiqua"/>
          <w:sz w:val="24"/>
          <w:szCs w:val="24"/>
        </w:rPr>
      </w:pPr>
      <w:r w:rsidRPr="00543E66">
        <w:rPr>
          <w:rFonts w:ascii="Book Antiqua" w:hAnsi="Book Antiqua"/>
          <w:sz w:val="24"/>
          <w:szCs w:val="24"/>
        </w:rPr>
        <w:t>Pembentukan komite Sekolah diharapkan dapat memacu usaha pemberdayaan masyarakat untuk meningkatkan mutu pendidikan, selaras dengan konsepsi berbasis masyarakat. Yang mana kini konsep manajemen berbasis Sekolah bukan hanya sebagai wacana saja akan tetapi sudah diterapkan di Negara Indonesia.</w:t>
      </w:r>
    </w:p>
    <w:p w:rsidR="00D47B51" w:rsidRPr="009841D5" w:rsidRDefault="00FD4758" w:rsidP="00FD4758">
      <w:pPr>
        <w:spacing w:after="120"/>
        <w:ind w:firstLine="720"/>
        <w:jc w:val="both"/>
        <w:rPr>
          <w:rFonts w:ascii="Book Antiqua" w:hAnsi="Book Antiqua"/>
          <w:sz w:val="24"/>
          <w:szCs w:val="24"/>
        </w:rPr>
      </w:pPr>
      <w:r w:rsidRPr="009841D5">
        <w:rPr>
          <w:rFonts w:ascii="Book Antiqua" w:hAnsi="Book Antiqua"/>
          <w:sz w:val="24"/>
          <w:szCs w:val="24"/>
        </w:rPr>
        <w:t>Secara umum, manajemen berbasis Sekolah dapat diartikan sebagai model manajemen yang memberikan otonomi lebih besar kepada Sekolah, memberikan fleksibelitas/keluwesan kepada Sekolah, dan mendorong partisipasi secara langsung dari warga Sekolah (guru, siswa,</w:t>
      </w:r>
      <w:r w:rsidRPr="005B7EDD">
        <w:rPr>
          <w:rFonts w:ascii="Book Antiqua" w:hAnsi="Book Antiqua"/>
          <w:sz w:val="24"/>
          <w:szCs w:val="24"/>
        </w:rPr>
        <w:t xml:space="preserve"> </w:t>
      </w:r>
      <w:r w:rsidR="00D47B51" w:rsidRPr="009841D5">
        <w:rPr>
          <w:rFonts w:ascii="Book Antiqua" w:hAnsi="Book Antiqua"/>
          <w:sz w:val="24"/>
          <w:szCs w:val="24"/>
        </w:rPr>
        <w:t>kepala Sekolah, karyawan) dan masyarakat (orang tua siswa, tokoh masyarakat, ilmuwan pengusaha dsb). Untuk meningkatkan mutu Sekolah berdasarkan kebijakan pendidikan nasionalserta perundang- undangan yang berlaku.</w:t>
      </w:r>
    </w:p>
    <w:p w:rsidR="00D47B51" w:rsidRPr="009841D5" w:rsidRDefault="00D47B51" w:rsidP="009841D5">
      <w:pPr>
        <w:spacing w:after="120"/>
        <w:ind w:firstLine="720"/>
        <w:jc w:val="both"/>
        <w:rPr>
          <w:rFonts w:ascii="Book Antiqua" w:hAnsi="Book Antiqua"/>
          <w:sz w:val="24"/>
          <w:szCs w:val="24"/>
        </w:rPr>
      </w:pPr>
      <w:r w:rsidRPr="009841D5">
        <w:rPr>
          <w:rFonts w:ascii="Book Antiqua" w:hAnsi="Book Antiqua"/>
          <w:sz w:val="24"/>
          <w:szCs w:val="24"/>
        </w:rPr>
        <w:t>Dengan otonomi yang lebih besar, maka Sekolah memiliki kewenangan yang lebih besar dalam mengelola Sekolahnya, sehingga lebih mandiri. Dengan kemandiriannya, Sekolah lebih berdaya dalam mengembangkan program-program yang tentu saja lebih sesuai dengan kebutuhan dan potensi yang dimilikinya. Dengan fleksibelitasnya/ keluwesannya, Sekolah lebih atraktif dalam mengelola dan memanfaatkan sumber daya Sekolah secara optimal. Demikian juga dengan partisipasi/ keterlibatan warga Sekolah dan masyarakat secara langsung dalam penyelenggaraan Sekolah, maka rasa memiliki mereka terhadap Sekolah dapat ditingkatkan</w:t>
      </w:r>
    </w:p>
    <w:p w:rsidR="005B7EDD" w:rsidRDefault="00D47B51" w:rsidP="005B7EDD">
      <w:pPr>
        <w:spacing w:after="120"/>
        <w:ind w:firstLine="720"/>
        <w:jc w:val="both"/>
        <w:rPr>
          <w:rFonts w:ascii="Book Antiqua" w:hAnsi="Book Antiqua"/>
          <w:sz w:val="24"/>
          <w:szCs w:val="24"/>
        </w:rPr>
      </w:pPr>
      <w:r w:rsidRPr="009841D5">
        <w:rPr>
          <w:rFonts w:ascii="Book Antiqua" w:hAnsi="Book Antiqua"/>
          <w:sz w:val="24"/>
          <w:szCs w:val="24"/>
        </w:rPr>
        <w:t>Peningkatan rasa memiliki ini akan menyebabkan peningkatan rasa tanggungjawab akan meningkatkan dedikasi warga Sekolah. Inilah esensi warga Sekolah dan masyarakat dalam pendidikan dan pembangunan Sekolah harus mampu mewujudkan peran aktif masyarakat, agar masyarakat senantiasa memiliki dan turut serta bertanggungjawab terhadap perkembangan pendidikan bersama. Baik dalam peningkatan otonomi Sekolah, fleksibelitas sumber daya Sekolah maupun partisipasi warga Sekolah dan masyarakat dalam penyelenggaran Sekolah tersebut, kesemuanya ditujukan untuk meningkatkan mutu Sekolah berdasarkan</w:t>
      </w:r>
      <w:r w:rsidR="005B7EDD" w:rsidRPr="005B7EDD">
        <w:rPr>
          <w:rFonts w:ascii="Book Antiqua" w:hAnsi="Book Antiqua"/>
          <w:sz w:val="24"/>
          <w:szCs w:val="24"/>
        </w:rPr>
        <w:t xml:space="preserve"> </w:t>
      </w:r>
      <w:r w:rsidR="005B7EDD" w:rsidRPr="009841D5">
        <w:rPr>
          <w:rFonts w:ascii="Book Antiqua" w:hAnsi="Book Antiqua"/>
          <w:sz w:val="24"/>
          <w:szCs w:val="24"/>
        </w:rPr>
        <w:t>kebijakan pendidikan nasional dan peraturan perundang-undangan yang berlaku.</w:t>
      </w:r>
    </w:p>
    <w:p w:rsidR="00934D7A" w:rsidRDefault="005B7EDD" w:rsidP="009B34B3">
      <w:pPr>
        <w:spacing w:after="120"/>
        <w:ind w:firstLine="720"/>
        <w:jc w:val="both"/>
        <w:rPr>
          <w:rFonts w:ascii="Book Antiqua" w:hAnsi="Book Antiqua"/>
          <w:sz w:val="24"/>
          <w:szCs w:val="24"/>
        </w:rPr>
      </w:pPr>
      <w:r w:rsidRPr="009841D5">
        <w:rPr>
          <w:rFonts w:ascii="Book Antiqua" w:hAnsi="Book Antiqua"/>
          <w:sz w:val="24"/>
          <w:szCs w:val="24"/>
        </w:rPr>
        <w:lastRenderedPageBreak/>
        <w:t>Data /informasi hasil penelitian di lapangan bahwa komite Sekolah telah melaksanakan peranannya dalam meningkatkan kemampuan akademik dan non akademik Sekolah, Kegiatan akademik siswa terkait prestasi dan pengembangan bakat siswa, kejuaraan/olimpiade hingga kerjasamanya dengan sister school di luar negeri dengan tujuan agar mampu mewujudkan Misi dan Visi dari SMA Negri 1 Bakauheni. Tidak hanya kompetensi dari siswa saja yang dikembangkan oleh SMA Negri 1 Bakauheni, melainkan kompetensi guru yang mengajar juga menjadi perhatian, mengingat SMA Negri 1 Bakauheni merupakan Sekolah RSBI dengan menuntut intelektualitas yang tinggi menjadikan guru sebagai partner siswa harus meningkatkan kemampuan akademisnya. Hal ini dapat dilihat dari lulusan guru-guru yang mengajar di SMA Negri 1</w:t>
      </w:r>
      <w:r w:rsidR="00934D7A">
        <w:rPr>
          <w:rFonts w:ascii="Book Antiqua" w:hAnsi="Book Antiqua"/>
          <w:sz w:val="24"/>
          <w:szCs w:val="24"/>
          <w:lang w:val="en-US"/>
        </w:rPr>
        <w:t xml:space="preserve"> </w:t>
      </w:r>
      <w:r w:rsidR="00934D7A" w:rsidRPr="009841D5">
        <w:rPr>
          <w:rFonts w:ascii="Book Antiqua" w:hAnsi="Book Antiqua"/>
          <w:sz w:val="24"/>
          <w:szCs w:val="24"/>
        </w:rPr>
        <w:t>Bakauheni memiliki latar pendidikan beragam dari mulai S2 maupun S1. Selain itu guru-guru di SMA Negri 1 Bakauheni juga dihimbau agar meningkatkan kompetensinya dalam bahasa inggris, baik melalui workshop ataupun pelatihan-pelatihan yang mampu menunjang kompetensi guru yang bersangkutan. Untuk Hal-hal yang bersifat nonakademik ini meliputi pembangunan sarana-prasarana yang diharapkan mampu menunjang pendidikan yang bersifat akademis. Misalnya Adanya gedung-gedung baru seperti laboratorium komputer dan juga lapangan basket yang merupakan kerjasama Sekolah dengan pihak komite. Adanya gedung tersebut diharapkan mampu untuk meningkatkan pendidikan akademisnya.</w:t>
      </w:r>
    </w:p>
    <w:p w:rsidR="00934D7A" w:rsidRPr="009841D5" w:rsidRDefault="00934D7A" w:rsidP="00934D7A">
      <w:pPr>
        <w:spacing w:after="120"/>
        <w:ind w:firstLine="720"/>
        <w:jc w:val="both"/>
        <w:rPr>
          <w:rFonts w:ascii="Book Antiqua" w:hAnsi="Book Antiqua"/>
          <w:sz w:val="24"/>
          <w:szCs w:val="24"/>
        </w:rPr>
      </w:pPr>
      <w:r w:rsidRPr="009841D5">
        <w:rPr>
          <w:rFonts w:ascii="Book Antiqua" w:hAnsi="Book Antiqua"/>
          <w:sz w:val="24"/>
          <w:szCs w:val="24"/>
        </w:rPr>
        <w:t>Komite Sekolah sebagai badan pertimbangan (</w:t>
      </w:r>
      <w:r w:rsidRPr="009841D5">
        <w:rPr>
          <w:rFonts w:ascii="Book Antiqua" w:hAnsi="Book Antiqua"/>
          <w:i/>
          <w:sz w:val="24"/>
          <w:szCs w:val="24"/>
        </w:rPr>
        <w:t>advisory agency</w:t>
      </w:r>
      <w:r w:rsidRPr="009841D5">
        <w:rPr>
          <w:rFonts w:ascii="Book Antiqua" w:hAnsi="Book Antiqua"/>
          <w:sz w:val="24"/>
          <w:szCs w:val="24"/>
        </w:rPr>
        <w:t>) sudah cukup baik dalam menjalankan perannya,mulai pemberian masukan dalam hal penyelenggaraan pendidikan dan pengelolaan pendidikan Sekolah. Komite Sekolah juga memberikan pertimbangan kepada Sekolah terkait dengan tenaga kependidikan yang diperbantukan untuk Sekolah. Dalam peningkatan mutu guru, komite Sekolah juga memberikan pertimbangan untuk guru-guru agar dapat meningkatkan kompetensinya dengan melakukan pelatihan-pelatihan.</w:t>
      </w:r>
    </w:p>
    <w:p w:rsidR="00ED0370" w:rsidRPr="009841D5" w:rsidRDefault="00934D7A" w:rsidP="00ED0370">
      <w:pPr>
        <w:spacing w:after="120"/>
        <w:ind w:firstLine="720"/>
        <w:jc w:val="both"/>
        <w:rPr>
          <w:rFonts w:ascii="Book Antiqua" w:hAnsi="Book Antiqua"/>
          <w:sz w:val="24"/>
          <w:szCs w:val="24"/>
        </w:rPr>
      </w:pPr>
      <w:r w:rsidRPr="009841D5">
        <w:rPr>
          <w:rFonts w:ascii="Book Antiqua" w:hAnsi="Book Antiqua"/>
          <w:sz w:val="24"/>
          <w:szCs w:val="24"/>
        </w:rPr>
        <w:t>Komite Sekolah dalam melakukan peran sebagai badan pendukung (</w:t>
      </w:r>
      <w:r w:rsidRPr="009841D5">
        <w:rPr>
          <w:rFonts w:ascii="Book Antiqua" w:hAnsi="Book Antiqua"/>
          <w:i/>
          <w:sz w:val="24"/>
          <w:szCs w:val="24"/>
        </w:rPr>
        <w:t>Supporting Agency</w:t>
      </w:r>
      <w:r w:rsidRPr="009841D5">
        <w:rPr>
          <w:rFonts w:ascii="Book Antiqua" w:hAnsi="Book Antiqua"/>
          <w:sz w:val="24"/>
          <w:szCs w:val="24"/>
        </w:rPr>
        <w:t>) melakukan langah-langkah yang cukup baik terutama terkait dengan sarana dan prasarana yang diperbantukan untuk Sekolah. Dengan adanya sarana-prasarana yang menunjang pendidikan</w:t>
      </w:r>
      <w:r w:rsidR="00ED0370">
        <w:rPr>
          <w:rFonts w:ascii="Book Antiqua" w:hAnsi="Book Antiqua"/>
          <w:sz w:val="24"/>
          <w:szCs w:val="24"/>
          <w:lang w:val="en-US"/>
        </w:rPr>
        <w:t xml:space="preserve"> </w:t>
      </w:r>
      <w:r w:rsidR="00ED0370" w:rsidRPr="009841D5">
        <w:rPr>
          <w:rFonts w:ascii="Book Antiqua" w:hAnsi="Book Antiqua"/>
          <w:sz w:val="24"/>
          <w:szCs w:val="24"/>
        </w:rPr>
        <w:t>sehingga diharapkan mampu meningkatkan kualitas pendidikan seperti pengadaan gedung baru Laboratorium komputer dan juga lapangan basket di Sekolah.</w:t>
      </w:r>
    </w:p>
    <w:p w:rsidR="00ED0370" w:rsidRPr="009841D5" w:rsidRDefault="00ED0370" w:rsidP="00ED0370">
      <w:pPr>
        <w:spacing w:after="120"/>
        <w:ind w:firstLine="720"/>
        <w:jc w:val="both"/>
        <w:rPr>
          <w:rFonts w:ascii="Book Antiqua" w:hAnsi="Book Antiqua"/>
          <w:sz w:val="24"/>
          <w:szCs w:val="24"/>
        </w:rPr>
      </w:pPr>
      <w:r w:rsidRPr="009841D5">
        <w:rPr>
          <w:rFonts w:ascii="Book Antiqua" w:hAnsi="Book Antiqua"/>
          <w:sz w:val="24"/>
          <w:szCs w:val="24"/>
        </w:rPr>
        <w:t>Komite Sekolah dalam melakukan peran pengontol (</w:t>
      </w:r>
      <w:r w:rsidRPr="009841D5">
        <w:rPr>
          <w:rFonts w:ascii="Book Antiqua" w:hAnsi="Book Antiqua"/>
          <w:i/>
          <w:sz w:val="24"/>
          <w:szCs w:val="24"/>
        </w:rPr>
        <w:t>controlling agency</w:t>
      </w:r>
      <w:r w:rsidRPr="009841D5">
        <w:rPr>
          <w:rFonts w:ascii="Book Antiqua" w:hAnsi="Book Antiqua"/>
          <w:sz w:val="24"/>
          <w:szCs w:val="24"/>
        </w:rPr>
        <w:t>). Hingga saat ini selalu melakukan pemantauan terhadap penggunaan alokasi dana pendidikan, termasuk dalam mengawasi penggunaan dana bantuan dari pusat maupun dana dari masyarakat yang mengalir ke Sekolah agar lebih dapat dipertanggungjawabkan. Tidak hanya itu pemantauan terkait dengan hasil belajar siswa juga dilakukan oleh komite Sekolah. Akan tetapi untuk pemantauan proses KBM di dalam kelas belum pernah dilakukan oleh komite Sekolah di SMA Negri 1 Bakauheni karena Komite tidak bersinggungan langsung dengan guru yang mengajar akan tetapi pada kepala Sekolah.</w:t>
      </w:r>
    </w:p>
    <w:p w:rsidR="006C65F0" w:rsidRPr="009841D5" w:rsidRDefault="00ED0370" w:rsidP="006C65F0">
      <w:pPr>
        <w:spacing w:after="120"/>
        <w:ind w:firstLine="720"/>
        <w:jc w:val="both"/>
        <w:rPr>
          <w:rFonts w:ascii="Book Antiqua" w:hAnsi="Book Antiqua"/>
          <w:sz w:val="24"/>
          <w:szCs w:val="24"/>
        </w:rPr>
      </w:pPr>
      <w:r w:rsidRPr="009841D5">
        <w:rPr>
          <w:rFonts w:ascii="Book Antiqua" w:hAnsi="Book Antiqua"/>
          <w:sz w:val="24"/>
          <w:szCs w:val="24"/>
        </w:rPr>
        <w:lastRenderedPageBreak/>
        <w:t>Peran komite Sekolah sebagai mediator atau penghubung dalam pengelolaan sumberdaya pendidikan masih kurang berperan. Sumber dana yang diperoleh masih memanfaatkan bantuan dari orang tua siswa dengan cara menarik uang komite Sekolah atau iuran rutin orang tua siswa secara bulanan, serta iuran pembangunan/ pengembangan Sekolah pada awal diterima di Sekolah. Peran Komite Sekolah dalam rangka meningkatkan keikutsertaan masyarakat, supaya aktif dalam penyelenggaraan pendidikan di SMA Negri 1 Bakauheni belum berjalan secara maksimal. Sebagian besar dari orang tua siswa belum memahami tugas-tugas dari komite Sekolah. Masyarakat hanya dapat memberi</w:t>
      </w:r>
      <w:r w:rsidR="006C65F0">
        <w:rPr>
          <w:rFonts w:ascii="Book Antiqua" w:hAnsi="Book Antiqua"/>
          <w:sz w:val="24"/>
          <w:szCs w:val="24"/>
          <w:lang w:val="en-US"/>
        </w:rPr>
        <w:t xml:space="preserve"> </w:t>
      </w:r>
      <w:r w:rsidR="006C65F0" w:rsidRPr="009841D5">
        <w:rPr>
          <w:rFonts w:ascii="Book Antiqua" w:hAnsi="Book Antiqua"/>
          <w:sz w:val="24"/>
          <w:szCs w:val="24"/>
        </w:rPr>
        <w:t>dukungan secara materi dan belum sepenuhnya memberikan dukungan secara moril kepada Sekolah.</w:t>
      </w:r>
    </w:p>
    <w:p w:rsidR="006C65F0" w:rsidRDefault="006C65F0" w:rsidP="001A4E06">
      <w:pPr>
        <w:spacing w:after="120"/>
        <w:ind w:firstLine="720"/>
        <w:jc w:val="both"/>
        <w:rPr>
          <w:rFonts w:ascii="Book Antiqua" w:hAnsi="Book Antiqua"/>
          <w:sz w:val="24"/>
          <w:szCs w:val="24"/>
        </w:rPr>
      </w:pPr>
      <w:r w:rsidRPr="009841D5">
        <w:rPr>
          <w:rFonts w:ascii="Book Antiqua" w:hAnsi="Book Antiqua"/>
          <w:sz w:val="24"/>
          <w:szCs w:val="24"/>
        </w:rPr>
        <w:t xml:space="preserve">Lebih lanjut </w:t>
      </w:r>
      <w:r w:rsidR="001A4E06">
        <w:rPr>
          <w:rFonts w:ascii="Book Antiqua" w:hAnsi="Book Antiqua"/>
          <w:sz w:val="24"/>
          <w:szCs w:val="24"/>
          <w:lang w:val="en-US"/>
        </w:rPr>
        <w:t xml:space="preserve">dijelaskan bahwa </w:t>
      </w:r>
      <w:r w:rsidRPr="009841D5">
        <w:rPr>
          <w:rFonts w:ascii="Book Antiqua" w:hAnsi="Book Antiqua"/>
          <w:sz w:val="24"/>
          <w:szCs w:val="24"/>
        </w:rPr>
        <w:t>hingga saat ini masih ada sedikit masalah terkait peran komite Sekolah dari pandangan sebagian orang tua siswa (masyarakat). Mereka menilai belum ada keseragaman antara pihak komite Sekolah dengan orang tua siswa, berdasarkan hasil wawancara dengan orang tua siswa, masih beranggapan bahwa peran dari komite Sekolah masih berkutat pada pengadaan dana untuk Sekolah dalam rangka pembangunan fisik Sekolah. Bahkan pihak komite Sekolah lebih bersifat “pro” pada pihak Sekolah, sehingga peran komite sebagai mediator kurang dapat tersalurkan dengan baik. Sebaiknya pihak komite Sekolah itu sendiri bersikap “</w:t>
      </w:r>
      <w:r w:rsidRPr="009841D5">
        <w:rPr>
          <w:rFonts w:ascii="Book Antiqua" w:hAnsi="Book Antiqua"/>
          <w:i/>
          <w:sz w:val="24"/>
          <w:szCs w:val="24"/>
        </w:rPr>
        <w:t>balance</w:t>
      </w:r>
      <w:r w:rsidRPr="009841D5">
        <w:rPr>
          <w:rFonts w:ascii="Book Antiqua" w:hAnsi="Book Antiqua"/>
          <w:sz w:val="24"/>
          <w:szCs w:val="24"/>
        </w:rPr>
        <w:t>” dalam artian seimbang atau tidak berat sebelah antara lebih pro kepada pihak Sekolah ataupun pada orang tua siswa. Akan tetapi harus mampu merangkul keduanya demi meningkatkan mutu pendidikan Sekolah mulai dari merancang program-program Sekolah hingga anggaran dana yang digunakan untuk kegiatan program-program yang sudah direncanakan.</w:t>
      </w:r>
    </w:p>
    <w:p w:rsidR="00624A53" w:rsidRPr="009841D5" w:rsidRDefault="006C65F0" w:rsidP="00624A53">
      <w:pPr>
        <w:spacing w:after="120"/>
        <w:ind w:firstLine="720"/>
        <w:jc w:val="both"/>
        <w:rPr>
          <w:rFonts w:ascii="Book Antiqua" w:hAnsi="Book Antiqua"/>
          <w:sz w:val="24"/>
          <w:szCs w:val="24"/>
        </w:rPr>
      </w:pPr>
      <w:r w:rsidRPr="009841D5">
        <w:rPr>
          <w:rFonts w:ascii="Book Antiqua" w:hAnsi="Book Antiqua"/>
          <w:sz w:val="24"/>
          <w:szCs w:val="24"/>
        </w:rPr>
        <w:t>Meskipun demikian hasil dari kinerja komite Sekolah di SMA Negri 1 Bakauheni sudah dapat dilihat dan di rasakan, fasilitas-fasilitas Sekolah sangat lengkap dan nyaman membuat siswa lebih menikmati kegiatan akademis maupun kegiatan non akademis. Mulai dari kegiatan belajar, olimpiade dan kegiatan ekstrakulikuler sebagai penyaluran bakat siswa</w:t>
      </w:r>
      <w:r w:rsidR="00624A53" w:rsidRPr="00624A53">
        <w:rPr>
          <w:rFonts w:ascii="Book Antiqua" w:hAnsi="Book Antiqua"/>
          <w:sz w:val="24"/>
          <w:szCs w:val="24"/>
        </w:rPr>
        <w:t xml:space="preserve"> </w:t>
      </w:r>
      <w:r w:rsidR="00624A53" w:rsidRPr="009841D5">
        <w:rPr>
          <w:rFonts w:ascii="Book Antiqua" w:hAnsi="Book Antiqua"/>
          <w:sz w:val="24"/>
          <w:szCs w:val="24"/>
        </w:rPr>
        <w:t>juga diupayakan dengan baik oleh komite Sekolah. Demi terciptanya Visi dan Misi Sekolah yang mana lebih jauh lagi mampu memberikan kepercayaan pada masyarakat luas bahwa SMA Negri 1 Bakauheni memang memiliki predikat Sekolah yang baik. Hal ini dapat kita lihat dari lulusan SMA Negri 1 Bakauheni yang berhasil masuk ke perguruan tinggi negeri dan juga ada yang melanjutkan studi ke luar negeri. Semua itu berjalan bukan saja kinerja dari Sekolah sendiri akan tetapi juga merupakan peran dari komite Sekolah yang berkerja secara ikhlas untuk menjadi partner Sekolah demi demi meningkatkan mutu pendidikan.</w:t>
      </w:r>
    </w:p>
    <w:p w:rsidR="00624A53" w:rsidRPr="009841D5" w:rsidRDefault="00624A53" w:rsidP="000C01A9">
      <w:pPr>
        <w:spacing w:after="120"/>
        <w:ind w:firstLine="720"/>
        <w:jc w:val="both"/>
        <w:rPr>
          <w:rFonts w:ascii="Book Antiqua" w:hAnsi="Book Antiqua"/>
          <w:sz w:val="24"/>
          <w:szCs w:val="24"/>
        </w:rPr>
      </w:pPr>
      <w:r w:rsidRPr="009841D5">
        <w:rPr>
          <w:rFonts w:ascii="Book Antiqua" w:hAnsi="Book Antiqua"/>
          <w:sz w:val="24"/>
          <w:szCs w:val="24"/>
        </w:rPr>
        <w:t xml:space="preserve">Dalam lapangan terdapat kenyataan bahwa masyarakat lebih mengenal komite Sekolah berperan seperti BP3 di masa lalu yang bertugas sebagai pengumpul dana bantuan pendidikan untuk membiayai program fisik Sekolah dan kurang menyentuh program non fisik. Di lain hal terkait dengan kerjasama antar komite Sekolah dengan dunia usaha dan dunia industri belum pernah </w:t>
      </w:r>
      <w:r w:rsidRPr="009841D5">
        <w:rPr>
          <w:rFonts w:ascii="Book Antiqua" w:hAnsi="Book Antiqua"/>
          <w:sz w:val="24"/>
          <w:szCs w:val="24"/>
        </w:rPr>
        <w:lastRenderedPageBreak/>
        <w:t>dilaksanakan karena dana yang diberikan hingga saat ini hanya diperoleh dari iuran komite Sekolah dan bantuan dari orang tua siswa</w:t>
      </w:r>
      <w:r w:rsidR="000C01A9" w:rsidRPr="000C01A9">
        <w:rPr>
          <w:rFonts w:ascii="Book Antiqua" w:hAnsi="Book Antiqua"/>
          <w:sz w:val="24"/>
          <w:szCs w:val="24"/>
        </w:rPr>
        <w:t>.</w:t>
      </w:r>
      <w:r w:rsidRPr="009841D5">
        <w:rPr>
          <w:rFonts w:ascii="Book Antiqua" w:hAnsi="Book Antiqua"/>
          <w:sz w:val="24"/>
          <w:szCs w:val="24"/>
        </w:rPr>
        <w:t xml:space="preserve"> </w:t>
      </w:r>
    </w:p>
    <w:p w:rsidR="00555F23" w:rsidRPr="009841D5" w:rsidRDefault="00FF6E51" w:rsidP="00D12B35">
      <w:pPr>
        <w:spacing w:after="120"/>
        <w:ind w:firstLine="720"/>
        <w:jc w:val="both"/>
        <w:rPr>
          <w:rFonts w:ascii="Book Antiqua" w:hAnsi="Book Antiqua"/>
          <w:sz w:val="24"/>
          <w:szCs w:val="24"/>
        </w:rPr>
      </w:pPr>
      <w:r>
        <w:rPr>
          <w:rFonts w:ascii="Book Antiqua" w:hAnsi="Book Antiqua"/>
          <w:sz w:val="24"/>
          <w:szCs w:val="24"/>
          <w:lang w:val="en-US"/>
        </w:rPr>
        <w:t>M</w:t>
      </w:r>
      <w:r w:rsidR="00624A53" w:rsidRPr="009841D5">
        <w:rPr>
          <w:rFonts w:ascii="Book Antiqua" w:hAnsi="Book Antiqua"/>
          <w:sz w:val="24"/>
          <w:szCs w:val="24"/>
        </w:rPr>
        <w:t>elalui wadah komite Sekolah masyarakat semakin menyadari dan memahami tentang proses penyelenggaraan pendidikan di Sekolah. Masyarakat diharapkan mampu berpartisipasi aktif pada berbagai kegiatan diSekolah untuk berkomitmen demi mewujudkan cita-cita bersama menjadi Sekolah yang bermutu dan bahkan menjadi Sekolah Bertaraf Internasiona).</w:t>
      </w:r>
      <w:r w:rsidR="00555F23" w:rsidRPr="00555F23">
        <w:rPr>
          <w:rFonts w:ascii="Book Antiqua" w:hAnsi="Book Antiqua"/>
          <w:sz w:val="24"/>
          <w:szCs w:val="24"/>
        </w:rPr>
        <w:t xml:space="preserve"> </w:t>
      </w:r>
      <w:r w:rsidR="00555F23" w:rsidRPr="009841D5">
        <w:rPr>
          <w:rFonts w:ascii="Book Antiqua" w:hAnsi="Book Antiqua"/>
          <w:sz w:val="24"/>
          <w:szCs w:val="24"/>
        </w:rPr>
        <w:t>Tugas Komite Sekolah tidak hanya sebagai penggalang dana seperti yang sering dibicarakan oleh masyarakat awam, tetapi berperan sebagai mediator antara pihak Sekolah dengan masyarakat (orang tua siswa) dalam kegiatan Sekolah. Komite Sekolah juga mengadakan pertemuan-pertemuan formal meskipun tidak secara rutin dilaksanakan. Komite Sekolah juga pernah diundang kepala Sekolah untuk mendiskusikan perencanan, pelaksanaan, dan pendanaan rencana pengembangan Sekolah (RPS). Program-program yang dibahas dan dikembangkan ini menunjukkan kecenderungan atau terfokus pada perbaikan fisik Sekolah. Walaupun tidak semua komite Sekolah mampu menjalankan roda organsisasi sebagaimana yang diharapkan, akan tetapi tekad untuk meningkatkan mutu pendidikan di satuan pendidikan perlu menjadi alasan utama seseorang mengabdikan dirinya di sebuah organisasi komite Sekolah.</w:t>
      </w:r>
    </w:p>
    <w:p w:rsidR="003B24E8" w:rsidRDefault="00555F23" w:rsidP="003B24E8">
      <w:pPr>
        <w:spacing w:after="120"/>
        <w:ind w:firstLine="720"/>
        <w:jc w:val="both"/>
        <w:rPr>
          <w:rFonts w:ascii="Book Antiqua" w:hAnsi="Book Antiqua"/>
          <w:sz w:val="24"/>
          <w:szCs w:val="24"/>
        </w:rPr>
      </w:pPr>
      <w:r w:rsidRPr="009841D5">
        <w:rPr>
          <w:rFonts w:ascii="Book Antiqua" w:hAnsi="Book Antiqua"/>
          <w:sz w:val="24"/>
          <w:szCs w:val="24"/>
        </w:rPr>
        <w:t>Untuk mewujudkan partisipasi masyarakat dalam pendidikan dibutuhkan kesadaran masyarakat dalam setiap kegiatan peningkatan mutu dan pemerataan pendidikan. Disamping itu, komite Sekolah juga harus melakukan sosialisasi aktif kepada masyarakat mengenai peran keterlibatan komite Sekolah melalui sosialisai itulah diharapkan masyarakat mengerti, mengetahui dan memahami sekaligus dapat memantau kinerja komite Sekolah. Agar peran komite Sekolah dapat berjalan optimal dan “tidak berat sebelah”, maka langkah /upaya</w:t>
      </w:r>
      <w:r w:rsidR="003B24E8">
        <w:rPr>
          <w:rFonts w:ascii="Book Antiqua" w:hAnsi="Book Antiqua"/>
          <w:sz w:val="24"/>
          <w:szCs w:val="24"/>
          <w:lang w:val="en-US"/>
        </w:rPr>
        <w:t xml:space="preserve"> </w:t>
      </w:r>
      <w:r w:rsidR="003B24E8" w:rsidRPr="009841D5">
        <w:rPr>
          <w:rFonts w:ascii="Book Antiqua" w:hAnsi="Book Antiqua"/>
          <w:sz w:val="24"/>
          <w:szCs w:val="24"/>
        </w:rPr>
        <w:t>sosialisasi dan komunikasi dengan orang tua siswa harus selalu dibina dan di kembangkan.</w:t>
      </w:r>
    </w:p>
    <w:p w:rsidR="002C7A10" w:rsidRDefault="002C7A10" w:rsidP="002C7A10">
      <w:pPr>
        <w:spacing w:after="120"/>
        <w:jc w:val="both"/>
        <w:rPr>
          <w:rFonts w:ascii="Book Antiqua" w:hAnsi="Book Antiqua"/>
          <w:b/>
          <w:bCs/>
          <w:sz w:val="24"/>
          <w:szCs w:val="24"/>
          <w:lang w:val="en-US"/>
        </w:rPr>
      </w:pPr>
      <w:r w:rsidRPr="002C7A10">
        <w:rPr>
          <w:rFonts w:ascii="Book Antiqua" w:hAnsi="Book Antiqua"/>
          <w:b/>
          <w:bCs/>
          <w:sz w:val="24"/>
          <w:szCs w:val="24"/>
          <w:lang w:val="en-US"/>
        </w:rPr>
        <w:t>KESIMPULAN</w:t>
      </w:r>
    </w:p>
    <w:p w:rsidR="005A0BFC" w:rsidRDefault="007B1525" w:rsidP="005A0BFC">
      <w:pPr>
        <w:pStyle w:val="BodyText"/>
        <w:spacing w:after="120"/>
        <w:ind w:right="123" w:firstLine="709"/>
        <w:jc w:val="both"/>
        <w:rPr>
          <w:rFonts w:ascii="Book Antiqua" w:hAnsi="Book Antiqua"/>
          <w:lang w:val="en-US"/>
        </w:rPr>
      </w:pPr>
      <w:r w:rsidRPr="008840FB">
        <w:rPr>
          <w:rFonts w:ascii="Book Antiqua" w:hAnsi="Book Antiqua"/>
        </w:rPr>
        <w:t>Berdasarkan</w:t>
      </w:r>
      <w:r w:rsidRPr="008840FB">
        <w:rPr>
          <w:rFonts w:ascii="Book Antiqua" w:hAnsi="Book Antiqua"/>
          <w:spacing w:val="1"/>
        </w:rPr>
        <w:t xml:space="preserve"> </w:t>
      </w:r>
      <w:r w:rsidRPr="008840FB">
        <w:rPr>
          <w:rFonts w:ascii="Book Antiqua" w:hAnsi="Book Antiqua"/>
        </w:rPr>
        <w:t>Seluruh</w:t>
      </w:r>
      <w:r w:rsidRPr="008840FB">
        <w:rPr>
          <w:rFonts w:ascii="Book Antiqua" w:hAnsi="Book Antiqua"/>
          <w:spacing w:val="1"/>
        </w:rPr>
        <w:t xml:space="preserve"> </w:t>
      </w:r>
      <w:r w:rsidRPr="008840FB">
        <w:rPr>
          <w:rFonts w:ascii="Book Antiqua" w:hAnsi="Book Antiqua"/>
        </w:rPr>
        <w:t>rangkaian</w:t>
      </w:r>
      <w:r w:rsidRPr="008840FB">
        <w:rPr>
          <w:rFonts w:ascii="Book Antiqua" w:hAnsi="Book Antiqua"/>
          <w:spacing w:val="1"/>
        </w:rPr>
        <w:t xml:space="preserve"> </w:t>
      </w:r>
      <w:r w:rsidRPr="008840FB">
        <w:rPr>
          <w:rFonts w:ascii="Book Antiqua" w:hAnsi="Book Antiqua"/>
        </w:rPr>
        <w:t>proses</w:t>
      </w:r>
      <w:r w:rsidRPr="008840FB">
        <w:rPr>
          <w:rFonts w:ascii="Book Antiqua" w:hAnsi="Book Antiqua"/>
          <w:spacing w:val="1"/>
        </w:rPr>
        <w:t xml:space="preserve"> </w:t>
      </w:r>
      <w:r w:rsidRPr="008840FB">
        <w:rPr>
          <w:rFonts w:ascii="Book Antiqua" w:hAnsi="Book Antiqua"/>
        </w:rPr>
        <w:t>penelitian,</w:t>
      </w:r>
      <w:r w:rsidRPr="008840FB">
        <w:rPr>
          <w:rFonts w:ascii="Book Antiqua" w:hAnsi="Book Antiqua"/>
          <w:spacing w:val="1"/>
        </w:rPr>
        <w:t xml:space="preserve"> </w:t>
      </w:r>
      <w:r w:rsidRPr="008840FB">
        <w:rPr>
          <w:rFonts w:ascii="Book Antiqua" w:hAnsi="Book Antiqua"/>
        </w:rPr>
        <w:t>maka</w:t>
      </w:r>
      <w:r w:rsidRPr="008840FB">
        <w:rPr>
          <w:rFonts w:ascii="Book Antiqua" w:hAnsi="Book Antiqua"/>
          <w:spacing w:val="1"/>
        </w:rPr>
        <w:t xml:space="preserve"> </w:t>
      </w:r>
      <w:r w:rsidRPr="008840FB">
        <w:rPr>
          <w:rFonts w:ascii="Book Antiqua" w:hAnsi="Book Antiqua"/>
        </w:rPr>
        <w:t>dapat</w:t>
      </w:r>
      <w:r w:rsidRPr="008840FB">
        <w:rPr>
          <w:rFonts w:ascii="Book Antiqua" w:hAnsi="Book Antiqua"/>
          <w:spacing w:val="-57"/>
        </w:rPr>
        <w:t xml:space="preserve"> </w:t>
      </w:r>
      <w:r w:rsidRPr="008840FB">
        <w:rPr>
          <w:rFonts w:ascii="Book Antiqua" w:hAnsi="Book Antiqua"/>
        </w:rPr>
        <w:t>disimpulkan</w:t>
      </w:r>
      <w:r w:rsidRPr="008840FB">
        <w:rPr>
          <w:rFonts w:ascii="Book Antiqua" w:hAnsi="Book Antiqua"/>
          <w:spacing w:val="-1"/>
        </w:rPr>
        <w:t xml:space="preserve"> </w:t>
      </w:r>
      <w:r w:rsidRPr="008840FB">
        <w:rPr>
          <w:rFonts w:ascii="Book Antiqua" w:hAnsi="Book Antiqua"/>
        </w:rPr>
        <w:t>hasil penelitian</w:t>
      </w:r>
      <w:r w:rsidRPr="008840FB">
        <w:rPr>
          <w:rFonts w:ascii="Book Antiqua" w:hAnsi="Book Antiqua"/>
          <w:spacing w:val="-1"/>
        </w:rPr>
        <w:t xml:space="preserve"> </w:t>
      </w:r>
      <w:r w:rsidRPr="008840FB">
        <w:rPr>
          <w:rFonts w:ascii="Book Antiqua" w:hAnsi="Book Antiqua"/>
        </w:rPr>
        <w:t>sebagai berikut</w:t>
      </w:r>
      <w:r w:rsidRPr="008840FB">
        <w:rPr>
          <w:rFonts w:ascii="Book Antiqua" w:hAnsi="Book Antiqua"/>
          <w:spacing w:val="-1"/>
        </w:rPr>
        <w:t xml:space="preserve"> </w:t>
      </w:r>
      <w:r w:rsidRPr="008840FB">
        <w:rPr>
          <w:rFonts w:ascii="Book Antiqua" w:hAnsi="Book Antiqua"/>
        </w:rPr>
        <w:t>:</w:t>
      </w:r>
      <w:r w:rsidR="005A0BFC">
        <w:rPr>
          <w:rFonts w:ascii="Book Antiqua" w:hAnsi="Book Antiqua"/>
          <w:lang w:val="en-US"/>
        </w:rPr>
        <w:t xml:space="preserve"> </w:t>
      </w:r>
      <w:r w:rsidRPr="005A0BFC">
        <w:rPr>
          <w:rFonts w:ascii="Book Antiqua" w:hAnsi="Book Antiqua"/>
        </w:rPr>
        <w:t>Peran</w:t>
      </w:r>
      <w:r w:rsidRPr="005A0BFC">
        <w:rPr>
          <w:rFonts w:ascii="Book Antiqua" w:hAnsi="Book Antiqua"/>
          <w:spacing w:val="1"/>
        </w:rPr>
        <w:t xml:space="preserve"> </w:t>
      </w:r>
      <w:r w:rsidRPr="005A0BFC">
        <w:rPr>
          <w:rFonts w:ascii="Book Antiqua" w:hAnsi="Book Antiqua"/>
        </w:rPr>
        <w:t>Komite</w:t>
      </w:r>
      <w:r w:rsidRPr="005A0BFC">
        <w:rPr>
          <w:rFonts w:ascii="Book Antiqua" w:hAnsi="Book Antiqua"/>
          <w:spacing w:val="1"/>
        </w:rPr>
        <w:t xml:space="preserve"> </w:t>
      </w:r>
      <w:r w:rsidRPr="005A0BFC">
        <w:rPr>
          <w:rFonts w:ascii="Book Antiqua" w:hAnsi="Book Antiqua"/>
        </w:rPr>
        <w:t>Sekolah</w:t>
      </w:r>
      <w:r w:rsidRPr="005A0BFC">
        <w:rPr>
          <w:rFonts w:ascii="Book Antiqua" w:hAnsi="Book Antiqua"/>
          <w:spacing w:val="1"/>
        </w:rPr>
        <w:t xml:space="preserve"> </w:t>
      </w:r>
      <w:r w:rsidRPr="005A0BFC">
        <w:rPr>
          <w:rFonts w:ascii="Book Antiqua" w:hAnsi="Book Antiqua"/>
        </w:rPr>
        <w:t>sebagai</w:t>
      </w:r>
      <w:r w:rsidRPr="005A0BFC">
        <w:rPr>
          <w:rFonts w:ascii="Book Antiqua" w:hAnsi="Book Antiqua"/>
          <w:spacing w:val="1"/>
        </w:rPr>
        <w:t xml:space="preserve"> </w:t>
      </w:r>
      <w:r w:rsidRPr="005A0BFC">
        <w:rPr>
          <w:rFonts w:ascii="Book Antiqua" w:hAnsi="Book Antiqua"/>
        </w:rPr>
        <w:t>pemberi</w:t>
      </w:r>
      <w:r w:rsidRPr="005A0BFC">
        <w:rPr>
          <w:rFonts w:ascii="Book Antiqua" w:hAnsi="Book Antiqua"/>
          <w:spacing w:val="1"/>
        </w:rPr>
        <w:t xml:space="preserve"> </w:t>
      </w:r>
      <w:r w:rsidRPr="005A0BFC">
        <w:rPr>
          <w:rFonts w:ascii="Book Antiqua" w:hAnsi="Book Antiqua"/>
        </w:rPr>
        <w:t>pertimbangan</w:t>
      </w:r>
      <w:r w:rsidRPr="005A0BFC">
        <w:rPr>
          <w:rFonts w:ascii="Book Antiqua" w:hAnsi="Book Antiqua"/>
          <w:spacing w:val="1"/>
        </w:rPr>
        <w:t xml:space="preserve"> </w:t>
      </w:r>
      <w:r w:rsidRPr="005A0BFC">
        <w:rPr>
          <w:rFonts w:ascii="Book Antiqua" w:hAnsi="Book Antiqua"/>
        </w:rPr>
        <w:t>(</w:t>
      </w:r>
      <w:r w:rsidRPr="005A0BFC">
        <w:rPr>
          <w:rFonts w:ascii="Book Antiqua" w:hAnsi="Book Antiqua"/>
          <w:i/>
        </w:rPr>
        <w:t>Advisory</w:t>
      </w:r>
      <w:r w:rsidRPr="005A0BFC">
        <w:rPr>
          <w:rFonts w:ascii="Book Antiqua" w:hAnsi="Book Antiqua"/>
          <w:i/>
          <w:spacing w:val="1"/>
        </w:rPr>
        <w:t xml:space="preserve"> </w:t>
      </w:r>
      <w:r w:rsidRPr="005A0BFC">
        <w:rPr>
          <w:rFonts w:ascii="Book Antiqua" w:hAnsi="Book Antiqua"/>
          <w:i/>
        </w:rPr>
        <w:t>agency)</w:t>
      </w:r>
      <w:r w:rsidR="005A0BFC">
        <w:rPr>
          <w:rFonts w:ascii="Book Antiqua" w:hAnsi="Book Antiqua"/>
          <w:lang w:val="en-US"/>
        </w:rPr>
        <w:t xml:space="preserve"> </w:t>
      </w:r>
      <w:r w:rsidRPr="008840FB">
        <w:rPr>
          <w:rFonts w:ascii="Book Antiqua" w:hAnsi="Book Antiqua"/>
        </w:rPr>
        <w:t>Peran</w:t>
      </w:r>
      <w:r w:rsidRPr="008840FB">
        <w:rPr>
          <w:rFonts w:ascii="Book Antiqua" w:hAnsi="Book Antiqua"/>
          <w:spacing w:val="1"/>
        </w:rPr>
        <w:t xml:space="preserve"> </w:t>
      </w:r>
      <w:r w:rsidRPr="008840FB">
        <w:rPr>
          <w:rFonts w:ascii="Book Antiqua" w:hAnsi="Book Antiqua"/>
        </w:rPr>
        <w:t>ini</w:t>
      </w:r>
      <w:r w:rsidRPr="008840FB">
        <w:rPr>
          <w:rFonts w:ascii="Book Antiqua" w:hAnsi="Book Antiqua"/>
          <w:spacing w:val="1"/>
        </w:rPr>
        <w:t xml:space="preserve"> </w:t>
      </w:r>
      <w:r w:rsidRPr="008840FB">
        <w:rPr>
          <w:rFonts w:ascii="Book Antiqua" w:hAnsi="Book Antiqua"/>
        </w:rPr>
        <w:t>diwujudkan</w:t>
      </w:r>
      <w:r w:rsidRPr="008840FB">
        <w:rPr>
          <w:rFonts w:ascii="Book Antiqua" w:hAnsi="Book Antiqua"/>
          <w:spacing w:val="1"/>
        </w:rPr>
        <w:t xml:space="preserve"> </w:t>
      </w:r>
      <w:r w:rsidRPr="008840FB">
        <w:rPr>
          <w:rFonts w:ascii="Book Antiqua" w:hAnsi="Book Antiqua"/>
        </w:rPr>
        <w:t>dalam</w:t>
      </w:r>
      <w:r w:rsidRPr="008840FB">
        <w:rPr>
          <w:rFonts w:ascii="Book Antiqua" w:hAnsi="Book Antiqua"/>
          <w:spacing w:val="1"/>
        </w:rPr>
        <w:t xml:space="preserve"> </w:t>
      </w:r>
      <w:r w:rsidRPr="008840FB">
        <w:rPr>
          <w:rFonts w:ascii="Book Antiqua" w:hAnsi="Book Antiqua"/>
        </w:rPr>
        <w:t>bentuk</w:t>
      </w:r>
      <w:r w:rsidRPr="008840FB">
        <w:rPr>
          <w:rFonts w:ascii="Book Antiqua" w:hAnsi="Book Antiqua"/>
          <w:spacing w:val="1"/>
        </w:rPr>
        <w:t xml:space="preserve"> </w:t>
      </w:r>
      <w:r w:rsidRPr="008840FB">
        <w:rPr>
          <w:rFonts w:ascii="Book Antiqua" w:hAnsi="Book Antiqua"/>
        </w:rPr>
        <w:t>memberikan</w:t>
      </w:r>
      <w:r w:rsidRPr="008840FB">
        <w:rPr>
          <w:rFonts w:ascii="Book Antiqua" w:hAnsi="Book Antiqua"/>
          <w:spacing w:val="1"/>
        </w:rPr>
        <w:t xml:space="preserve"> </w:t>
      </w:r>
      <w:r w:rsidRPr="008840FB">
        <w:rPr>
          <w:rFonts w:ascii="Book Antiqua" w:hAnsi="Book Antiqua"/>
        </w:rPr>
        <w:t>pertimbangan</w:t>
      </w:r>
      <w:r w:rsidRPr="008840FB">
        <w:rPr>
          <w:rFonts w:ascii="Book Antiqua" w:hAnsi="Book Antiqua"/>
          <w:spacing w:val="-57"/>
        </w:rPr>
        <w:t xml:space="preserve"> </w:t>
      </w:r>
      <w:r w:rsidRPr="008840FB">
        <w:rPr>
          <w:rFonts w:ascii="Book Antiqua" w:hAnsi="Book Antiqua"/>
        </w:rPr>
        <w:t>(</w:t>
      </w:r>
      <w:r w:rsidRPr="008840FB">
        <w:rPr>
          <w:rFonts w:ascii="Book Antiqua" w:hAnsi="Book Antiqua"/>
          <w:i/>
        </w:rPr>
        <w:t>advisory</w:t>
      </w:r>
      <w:r w:rsidRPr="008840FB">
        <w:rPr>
          <w:rFonts w:ascii="Book Antiqua" w:hAnsi="Book Antiqua"/>
          <w:i/>
          <w:spacing w:val="1"/>
        </w:rPr>
        <w:t xml:space="preserve"> </w:t>
      </w:r>
      <w:r w:rsidRPr="008840FB">
        <w:rPr>
          <w:rFonts w:ascii="Book Antiqua" w:hAnsi="Book Antiqua"/>
          <w:i/>
        </w:rPr>
        <w:t>agency</w:t>
      </w:r>
      <w:r w:rsidRPr="008840FB">
        <w:rPr>
          <w:rFonts w:ascii="Book Antiqua" w:hAnsi="Book Antiqua"/>
        </w:rPr>
        <w:t>)</w:t>
      </w:r>
      <w:r w:rsidRPr="008840FB">
        <w:rPr>
          <w:rFonts w:ascii="Book Antiqua" w:hAnsi="Book Antiqua"/>
          <w:spacing w:val="1"/>
        </w:rPr>
        <w:t xml:space="preserve"> </w:t>
      </w:r>
      <w:r w:rsidRPr="008840FB">
        <w:rPr>
          <w:rFonts w:ascii="Book Antiqua" w:hAnsi="Book Antiqua"/>
        </w:rPr>
        <w:t>dalam</w:t>
      </w:r>
      <w:r w:rsidRPr="008840FB">
        <w:rPr>
          <w:rFonts w:ascii="Book Antiqua" w:hAnsi="Book Antiqua"/>
          <w:spacing w:val="1"/>
        </w:rPr>
        <w:t xml:space="preserve"> </w:t>
      </w:r>
      <w:r w:rsidRPr="008840FB">
        <w:rPr>
          <w:rFonts w:ascii="Book Antiqua" w:hAnsi="Book Antiqua"/>
        </w:rPr>
        <w:t>setiap</w:t>
      </w:r>
      <w:r w:rsidRPr="008840FB">
        <w:rPr>
          <w:rFonts w:ascii="Book Antiqua" w:hAnsi="Book Antiqua"/>
          <w:spacing w:val="1"/>
        </w:rPr>
        <w:t xml:space="preserve"> </w:t>
      </w:r>
      <w:r w:rsidRPr="008840FB">
        <w:rPr>
          <w:rFonts w:ascii="Book Antiqua" w:hAnsi="Book Antiqua"/>
        </w:rPr>
        <w:t>perancanaan</w:t>
      </w:r>
      <w:r w:rsidRPr="008840FB">
        <w:rPr>
          <w:rFonts w:ascii="Book Antiqua" w:hAnsi="Book Antiqua"/>
          <w:spacing w:val="1"/>
        </w:rPr>
        <w:t xml:space="preserve"> </w:t>
      </w:r>
      <w:r w:rsidRPr="008840FB">
        <w:rPr>
          <w:rFonts w:ascii="Book Antiqua" w:hAnsi="Book Antiqua"/>
        </w:rPr>
        <w:t>dan</w:t>
      </w:r>
      <w:r w:rsidRPr="008840FB">
        <w:rPr>
          <w:rFonts w:ascii="Book Antiqua" w:hAnsi="Book Antiqua"/>
          <w:spacing w:val="1"/>
        </w:rPr>
        <w:t xml:space="preserve"> </w:t>
      </w:r>
      <w:r w:rsidRPr="008840FB">
        <w:rPr>
          <w:rFonts w:ascii="Book Antiqua" w:hAnsi="Book Antiqua"/>
        </w:rPr>
        <w:t>program</w:t>
      </w:r>
      <w:r w:rsidRPr="008840FB">
        <w:rPr>
          <w:rFonts w:ascii="Book Antiqua" w:hAnsi="Book Antiqua"/>
          <w:spacing w:val="60"/>
        </w:rPr>
        <w:t xml:space="preserve"> </w:t>
      </w:r>
      <w:r w:rsidRPr="008840FB">
        <w:rPr>
          <w:rFonts w:ascii="Book Antiqua" w:hAnsi="Book Antiqua"/>
        </w:rPr>
        <w:t>yang</w:t>
      </w:r>
      <w:r w:rsidRPr="008840FB">
        <w:rPr>
          <w:rFonts w:ascii="Book Antiqua" w:hAnsi="Book Antiqua"/>
          <w:spacing w:val="1"/>
        </w:rPr>
        <w:t xml:space="preserve"> </w:t>
      </w:r>
      <w:r w:rsidRPr="008840FB">
        <w:rPr>
          <w:rFonts w:ascii="Book Antiqua" w:hAnsi="Book Antiqua"/>
        </w:rPr>
        <w:t>disusun oleh Sekolah, misalnya dalam hal perbaikan dan pengadaan</w:t>
      </w:r>
      <w:r w:rsidRPr="008840FB">
        <w:rPr>
          <w:rFonts w:ascii="Book Antiqua" w:hAnsi="Book Antiqua"/>
          <w:spacing w:val="1"/>
        </w:rPr>
        <w:t xml:space="preserve"> </w:t>
      </w:r>
      <w:r w:rsidRPr="008840FB">
        <w:rPr>
          <w:rFonts w:ascii="Book Antiqua" w:hAnsi="Book Antiqua"/>
        </w:rPr>
        <w:t>sarana prasarana, seperti perbaikan rang kelas, pengadaan alat peraga,</w:t>
      </w:r>
      <w:r w:rsidRPr="008840FB">
        <w:rPr>
          <w:rFonts w:ascii="Book Antiqua" w:hAnsi="Book Antiqua"/>
          <w:spacing w:val="1"/>
        </w:rPr>
        <w:t xml:space="preserve"> </w:t>
      </w:r>
      <w:r w:rsidRPr="008840FB">
        <w:rPr>
          <w:rFonts w:ascii="Book Antiqua" w:hAnsi="Book Antiqua"/>
        </w:rPr>
        <w:t>pembangunan</w:t>
      </w:r>
      <w:r w:rsidRPr="008840FB">
        <w:rPr>
          <w:rFonts w:ascii="Book Antiqua" w:hAnsi="Book Antiqua"/>
          <w:spacing w:val="1"/>
        </w:rPr>
        <w:t xml:space="preserve"> </w:t>
      </w:r>
      <w:r w:rsidRPr="008840FB">
        <w:rPr>
          <w:rFonts w:ascii="Book Antiqua" w:hAnsi="Book Antiqua"/>
        </w:rPr>
        <w:t>laboratorium,</w:t>
      </w:r>
      <w:r w:rsidRPr="008840FB">
        <w:rPr>
          <w:rFonts w:ascii="Book Antiqua" w:hAnsi="Book Antiqua"/>
          <w:spacing w:val="1"/>
        </w:rPr>
        <w:t xml:space="preserve"> </w:t>
      </w:r>
      <w:r w:rsidRPr="008840FB">
        <w:rPr>
          <w:rFonts w:ascii="Book Antiqua" w:hAnsi="Book Antiqua"/>
        </w:rPr>
        <w:t>pembanguan</w:t>
      </w:r>
      <w:r w:rsidRPr="008840FB">
        <w:rPr>
          <w:rFonts w:ascii="Book Antiqua" w:hAnsi="Book Antiqua"/>
          <w:spacing w:val="1"/>
        </w:rPr>
        <w:t xml:space="preserve"> </w:t>
      </w:r>
      <w:r w:rsidRPr="008840FB">
        <w:rPr>
          <w:rFonts w:ascii="Book Antiqua" w:hAnsi="Book Antiqua"/>
        </w:rPr>
        <w:t>ruang</w:t>
      </w:r>
      <w:r w:rsidRPr="008840FB">
        <w:rPr>
          <w:rFonts w:ascii="Book Antiqua" w:hAnsi="Book Antiqua"/>
          <w:spacing w:val="1"/>
        </w:rPr>
        <w:t xml:space="preserve"> </w:t>
      </w:r>
      <w:r w:rsidRPr="008840FB">
        <w:rPr>
          <w:rFonts w:ascii="Book Antiqua" w:hAnsi="Book Antiqua"/>
        </w:rPr>
        <w:t>kelas.</w:t>
      </w:r>
      <w:r w:rsidRPr="008840FB">
        <w:rPr>
          <w:rFonts w:ascii="Book Antiqua" w:hAnsi="Book Antiqua"/>
          <w:spacing w:val="1"/>
        </w:rPr>
        <w:t xml:space="preserve"> </w:t>
      </w:r>
      <w:r w:rsidRPr="008840FB">
        <w:rPr>
          <w:rFonts w:ascii="Book Antiqua" w:hAnsi="Book Antiqua"/>
        </w:rPr>
        <w:t>Selain</w:t>
      </w:r>
      <w:r w:rsidRPr="008840FB">
        <w:rPr>
          <w:rFonts w:ascii="Book Antiqua" w:hAnsi="Book Antiqua"/>
          <w:spacing w:val="1"/>
        </w:rPr>
        <w:t xml:space="preserve"> </w:t>
      </w:r>
      <w:r w:rsidRPr="008840FB">
        <w:rPr>
          <w:rFonts w:ascii="Book Antiqua" w:hAnsi="Book Antiqua"/>
        </w:rPr>
        <w:t>itu,</w:t>
      </w:r>
      <w:r w:rsidRPr="008840FB">
        <w:rPr>
          <w:rFonts w:ascii="Book Antiqua" w:hAnsi="Book Antiqua"/>
          <w:spacing w:val="1"/>
        </w:rPr>
        <w:t xml:space="preserve"> </w:t>
      </w:r>
      <w:r w:rsidRPr="008840FB">
        <w:rPr>
          <w:rFonts w:ascii="Book Antiqua" w:hAnsi="Book Antiqua"/>
        </w:rPr>
        <w:t>komite Sekolah juga memberikan masukan dan pertimbangan dalam</w:t>
      </w:r>
      <w:r w:rsidRPr="008840FB">
        <w:rPr>
          <w:rFonts w:ascii="Book Antiqua" w:hAnsi="Book Antiqua"/>
          <w:spacing w:val="1"/>
        </w:rPr>
        <w:t xml:space="preserve"> </w:t>
      </w:r>
      <w:r w:rsidRPr="008840FB">
        <w:rPr>
          <w:rFonts w:ascii="Book Antiqua" w:hAnsi="Book Antiqua"/>
        </w:rPr>
        <w:t>menetapkan RAPBS, memberikan pertimbangan dalam pelaksanaan</w:t>
      </w:r>
      <w:r w:rsidRPr="008840FB">
        <w:rPr>
          <w:rFonts w:ascii="Book Antiqua" w:hAnsi="Book Antiqua"/>
          <w:spacing w:val="1"/>
        </w:rPr>
        <w:t xml:space="preserve"> </w:t>
      </w:r>
      <w:r w:rsidRPr="008840FB">
        <w:rPr>
          <w:rFonts w:ascii="Book Antiqua" w:hAnsi="Book Antiqua"/>
        </w:rPr>
        <w:t>proses</w:t>
      </w:r>
      <w:r w:rsidRPr="008840FB">
        <w:rPr>
          <w:rFonts w:ascii="Book Antiqua" w:hAnsi="Book Antiqua"/>
          <w:spacing w:val="1"/>
        </w:rPr>
        <w:t xml:space="preserve"> </w:t>
      </w:r>
      <w:r w:rsidRPr="008840FB">
        <w:rPr>
          <w:rFonts w:ascii="Book Antiqua" w:hAnsi="Book Antiqua"/>
        </w:rPr>
        <w:t>pengelolaan</w:t>
      </w:r>
      <w:r w:rsidRPr="008840FB">
        <w:rPr>
          <w:rFonts w:ascii="Book Antiqua" w:hAnsi="Book Antiqua"/>
          <w:spacing w:val="1"/>
        </w:rPr>
        <w:t xml:space="preserve"> </w:t>
      </w:r>
      <w:r w:rsidRPr="008840FB">
        <w:rPr>
          <w:rFonts w:ascii="Book Antiqua" w:hAnsi="Book Antiqua"/>
        </w:rPr>
        <w:t>pendidikan</w:t>
      </w:r>
      <w:r w:rsidRPr="008840FB">
        <w:rPr>
          <w:rFonts w:ascii="Book Antiqua" w:hAnsi="Book Antiqua"/>
          <w:spacing w:val="1"/>
        </w:rPr>
        <w:t xml:space="preserve"> </w:t>
      </w:r>
      <w:r w:rsidRPr="008840FB">
        <w:rPr>
          <w:rFonts w:ascii="Book Antiqua" w:hAnsi="Book Antiqua"/>
        </w:rPr>
        <w:t>di</w:t>
      </w:r>
      <w:r w:rsidRPr="008840FB">
        <w:rPr>
          <w:rFonts w:ascii="Book Antiqua" w:hAnsi="Book Antiqua"/>
          <w:spacing w:val="1"/>
        </w:rPr>
        <w:t xml:space="preserve"> </w:t>
      </w:r>
      <w:r w:rsidRPr="008840FB">
        <w:rPr>
          <w:rFonts w:ascii="Book Antiqua" w:hAnsi="Book Antiqua"/>
        </w:rPr>
        <w:t>sekolag</w:t>
      </w:r>
      <w:r w:rsidRPr="008840FB">
        <w:rPr>
          <w:rFonts w:ascii="Book Antiqua" w:hAnsi="Book Antiqua"/>
          <w:spacing w:val="1"/>
        </w:rPr>
        <w:t xml:space="preserve"> </w:t>
      </w:r>
      <w:r w:rsidRPr="008840FB">
        <w:rPr>
          <w:rFonts w:ascii="Book Antiqua" w:hAnsi="Book Antiqua"/>
        </w:rPr>
        <w:t>dan</w:t>
      </w:r>
      <w:r w:rsidRPr="008840FB">
        <w:rPr>
          <w:rFonts w:ascii="Book Antiqua" w:hAnsi="Book Antiqua"/>
          <w:spacing w:val="61"/>
        </w:rPr>
        <w:t xml:space="preserve"> </w:t>
      </w:r>
      <w:r w:rsidRPr="008840FB">
        <w:rPr>
          <w:rFonts w:ascii="Book Antiqua" w:hAnsi="Book Antiqua"/>
        </w:rPr>
        <w:t>mengidentifikasi</w:t>
      </w:r>
      <w:r w:rsidRPr="008840FB">
        <w:rPr>
          <w:rFonts w:ascii="Book Antiqua" w:hAnsi="Book Antiqua"/>
          <w:spacing w:val="1"/>
        </w:rPr>
        <w:t xml:space="preserve"> </w:t>
      </w:r>
      <w:r w:rsidRPr="008840FB">
        <w:rPr>
          <w:rFonts w:ascii="Book Antiqua" w:hAnsi="Book Antiqua"/>
        </w:rPr>
        <w:t>sumber</w:t>
      </w:r>
      <w:r w:rsidRPr="008840FB">
        <w:rPr>
          <w:rFonts w:ascii="Book Antiqua" w:hAnsi="Book Antiqua"/>
          <w:spacing w:val="1"/>
        </w:rPr>
        <w:t xml:space="preserve"> </w:t>
      </w:r>
      <w:r w:rsidRPr="008840FB">
        <w:rPr>
          <w:rFonts w:ascii="Book Antiqua" w:hAnsi="Book Antiqua"/>
        </w:rPr>
        <w:t>daya</w:t>
      </w:r>
      <w:r w:rsidRPr="008840FB">
        <w:rPr>
          <w:rFonts w:ascii="Book Antiqua" w:hAnsi="Book Antiqua"/>
          <w:spacing w:val="1"/>
        </w:rPr>
        <w:t xml:space="preserve"> </w:t>
      </w:r>
      <w:r w:rsidRPr="008840FB">
        <w:rPr>
          <w:rFonts w:ascii="Book Antiqua" w:hAnsi="Book Antiqua"/>
        </w:rPr>
        <w:t>pendidikan</w:t>
      </w:r>
      <w:r w:rsidRPr="008840FB">
        <w:rPr>
          <w:rFonts w:ascii="Book Antiqua" w:hAnsi="Book Antiqua"/>
          <w:spacing w:val="1"/>
        </w:rPr>
        <w:t xml:space="preserve"> </w:t>
      </w:r>
      <w:r w:rsidRPr="008840FB">
        <w:rPr>
          <w:rFonts w:ascii="Book Antiqua" w:hAnsi="Book Antiqua"/>
        </w:rPr>
        <w:t>yang</w:t>
      </w:r>
      <w:r w:rsidRPr="008840FB">
        <w:rPr>
          <w:rFonts w:ascii="Book Antiqua" w:hAnsi="Book Antiqua"/>
          <w:spacing w:val="1"/>
        </w:rPr>
        <w:t xml:space="preserve"> </w:t>
      </w:r>
      <w:r w:rsidRPr="008840FB">
        <w:rPr>
          <w:rFonts w:ascii="Book Antiqua" w:hAnsi="Book Antiqua"/>
        </w:rPr>
        <w:t>ada</w:t>
      </w:r>
      <w:r w:rsidRPr="008840FB">
        <w:rPr>
          <w:rFonts w:ascii="Book Antiqua" w:hAnsi="Book Antiqua"/>
          <w:spacing w:val="1"/>
        </w:rPr>
        <w:t xml:space="preserve"> </w:t>
      </w:r>
      <w:r w:rsidRPr="008840FB">
        <w:rPr>
          <w:rFonts w:ascii="Book Antiqua" w:hAnsi="Book Antiqua"/>
        </w:rPr>
        <w:t>dalam</w:t>
      </w:r>
      <w:r w:rsidRPr="008840FB">
        <w:rPr>
          <w:rFonts w:ascii="Book Antiqua" w:hAnsi="Book Antiqua"/>
          <w:spacing w:val="1"/>
        </w:rPr>
        <w:t xml:space="preserve"> </w:t>
      </w:r>
      <w:r w:rsidRPr="008840FB">
        <w:rPr>
          <w:rFonts w:ascii="Book Antiqua" w:hAnsi="Book Antiqua"/>
        </w:rPr>
        <w:t>masyarakat</w:t>
      </w:r>
      <w:r w:rsidRPr="008840FB">
        <w:rPr>
          <w:rFonts w:ascii="Book Antiqua" w:hAnsi="Book Antiqua"/>
          <w:spacing w:val="1"/>
        </w:rPr>
        <w:t xml:space="preserve"> </w:t>
      </w:r>
      <w:r w:rsidRPr="008840FB">
        <w:rPr>
          <w:rFonts w:ascii="Book Antiqua" w:hAnsi="Book Antiqua"/>
        </w:rPr>
        <w:t>untuk</w:t>
      </w:r>
      <w:r w:rsidRPr="008840FB">
        <w:rPr>
          <w:rFonts w:ascii="Book Antiqua" w:hAnsi="Book Antiqua"/>
          <w:spacing w:val="1"/>
        </w:rPr>
        <w:t xml:space="preserve"> </w:t>
      </w:r>
      <w:r w:rsidRPr="008840FB">
        <w:rPr>
          <w:rFonts w:ascii="Book Antiqua" w:hAnsi="Book Antiqua"/>
        </w:rPr>
        <w:t>dapat</w:t>
      </w:r>
      <w:r w:rsidRPr="008840FB">
        <w:rPr>
          <w:rFonts w:ascii="Book Antiqua" w:hAnsi="Book Antiqua"/>
          <w:spacing w:val="1"/>
        </w:rPr>
        <w:t xml:space="preserve"> </w:t>
      </w:r>
      <w:r w:rsidRPr="008840FB">
        <w:rPr>
          <w:rFonts w:ascii="Book Antiqua" w:hAnsi="Book Antiqua"/>
        </w:rPr>
        <w:t>diperbantukan</w:t>
      </w:r>
      <w:r w:rsidRPr="008840FB">
        <w:rPr>
          <w:rFonts w:ascii="Book Antiqua" w:hAnsi="Book Antiqua"/>
          <w:spacing w:val="-1"/>
        </w:rPr>
        <w:t xml:space="preserve"> </w:t>
      </w:r>
      <w:r w:rsidRPr="008840FB">
        <w:rPr>
          <w:rFonts w:ascii="Book Antiqua" w:hAnsi="Book Antiqua"/>
        </w:rPr>
        <w:t>bagi pengembangan</w:t>
      </w:r>
      <w:r w:rsidRPr="008840FB">
        <w:rPr>
          <w:rFonts w:ascii="Book Antiqua" w:hAnsi="Book Antiqua"/>
          <w:spacing w:val="3"/>
        </w:rPr>
        <w:t xml:space="preserve"> </w:t>
      </w:r>
      <w:r w:rsidRPr="008840FB">
        <w:rPr>
          <w:rFonts w:ascii="Book Antiqua" w:hAnsi="Book Antiqua"/>
        </w:rPr>
        <w:t>Sekolah</w:t>
      </w:r>
      <w:r w:rsidR="005A0BFC">
        <w:rPr>
          <w:rFonts w:ascii="Book Antiqua" w:hAnsi="Book Antiqua"/>
          <w:lang w:val="en-US"/>
        </w:rPr>
        <w:t>.</w:t>
      </w:r>
    </w:p>
    <w:p w:rsidR="005A0BFC" w:rsidRDefault="007B1525" w:rsidP="005A0BFC">
      <w:pPr>
        <w:pStyle w:val="BodyText"/>
        <w:spacing w:after="120"/>
        <w:ind w:right="123" w:firstLine="709"/>
        <w:jc w:val="both"/>
        <w:rPr>
          <w:rFonts w:ascii="Book Antiqua" w:hAnsi="Book Antiqua"/>
        </w:rPr>
      </w:pPr>
      <w:r w:rsidRPr="005A0BFC">
        <w:rPr>
          <w:rFonts w:ascii="Book Antiqua" w:hAnsi="Book Antiqua"/>
        </w:rPr>
        <w:t>Peran komite Sekolah sebagai badan pendukung (</w:t>
      </w:r>
      <w:r w:rsidRPr="005A0BFC">
        <w:rPr>
          <w:rFonts w:ascii="Book Antiqua" w:hAnsi="Book Antiqua"/>
          <w:i/>
        </w:rPr>
        <w:t>Suporting agency</w:t>
      </w:r>
      <w:r w:rsidRPr="005A0BFC">
        <w:rPr>
          <w:rFonts w:ascii="Book Antiqua" w:hAnsi="Book Antiqua"/>
        </w:rPr>
        <w:t>)</w:t>
      </w:r>
      <w:r w:rsidRPr="005A0BFC">
        <w:rPr>
          <w:rFonts w:ascii="Book Antiqua" w:hAnsi="Book Antiqua"/>
          <w:spacing w:val="1"/>
        </w:rPr>
        <w:t xml:space="preserve"> </w:t>
      </w:r>
      <w:r w:rsidRPr="005A0BFC">
        <w:rPr>
          <w:rFonts w:ascii="Book Antiqua" w:hAnsi="Book Antiqua"/>
        </w:rPr>
        <w:t>Pe</w:t>
      </w:r>
      <w:r w:rsidR="002128E1">
        <w:rPr>
          <w:rFonts w:ascii="Book Antiqua" w:hAnsi="Book Antiqua"/>
        </w:rPr>
        <w:t>ran</w:t>
      </w:r>
      <w:r w:rsidR="002128E1">
        <w:rPr>
          <w:rFonts w:ascii="Book Antiqua" w:hAnsi="Book Antiqua"/>
        </w:rPr>
        <w:tab/>
        <w:t>ini</w:t>
      </w:r>
      <w:r w:rsidR="002128E1">
        <w:rPr>
          <w:rFonts w:ascii="Book Antiqua" w:hAnsi="Book Antiqua"/>
        </w:rPr>
        <w:tab/>
        <w:t>diwujudkan</w:t>
      </w:r>
      <w:r w:rsidR="002128E1">
        <w:rPr>
          <w:rFonts w:ascii="Book Antiqua" w:hAnsi="Book Antiqua"/>
        </w:rPr>
        <w:tab/>
        <w:t>dalam</w:t>
      </w:r>
      <w:r w:rsidR="002128E1">
        <w:rPr>
          <w:rFonts w:ascii="Book Antiqua" w:hAnsi="Book Antiqua"/>
        </w:rPr>
        <w:tab/>
        <w:t>bentuk</w:t>
      </w:r>
      <w:r w:rsidR="002128E1">
        <w:rPr>
          <w:rFonts w:ascii="Book Antiqua" w:hAnsi="Book Antiqua"/>
          <w:lang w:val="en-US"/>
        </w:rPr>
        <w:t xml:space="preserve"> </w:t>
      </w:r>
      <w:r w:rsidRPr="005A0BFC">
        <w:rPr>
          <w:rFonts w:ascii="Book Antiqua" w:hAnsi="Book Antiqua"/>
        </w:rPr>
        <w:t>memberikan</w:t>
      </w:r>
      <w:r w:rsidRPr="005A0BFC">
        <w:rPr>
          <w:rFonts w:ascii="Book Antiqua" w:hAnsi="Book Antiqua"/>
        </w:rPr>
        <w:tab/>
        <w:t>dukungan</w:t>
      </w:r>
      <w:r w:rsidRPr="005A0BFC">
        <w:rPr>
          <w:rFonts w:ascii="Book Antiqua" w:hAnsi="Book Antiqua"/>
          <w:spacing w:val="-57"/>
        </w:rPr>
        <w:t xml:space="preserve"> </w:t>
      </w:r>
      <w:r w:rsidRPr="005A0BFC">
        <w:rPr>
          <w:rFonts w:ascii="Book Antiqua" w:hAnsi="Book Antiqua"/>
        </w:rPr>
        <w:t>(</w:t>
      </w:r>
      <w:r w:rsidRPr="005A0BFC">
        <w:rPr>
          <w:rFonts w:ascii="Book Antiqua" w:hAnsi="Book Antiqua"/>
          <w:i/>
        </w:rPr>
        <w:t>supporting</w:t>
      </w:r>
      <w:r w:rsidRPr="005A0BFC">
        <w:rPr>
          <w:rFonts w:ascii="Book Antiqua" w:hAnsi="Book Antiqua"/>
          <w:i/>
          <w:spacing w:val="39"/>
        </w:rPr>
        <w:t xml:space="preserve"> </w:t>
      </w:r>
      <w:r w:rsidRPr="005A0BFC">
        <w:rPr>
          <w:rFonts w:ascii="Book Antiqua" w:hAnsi="Book Antiqua"/>
          <w:i/>
        </w:rPr>
        <w:lastRenderedPageBreak/>
        <w:t>agency</w:t>
      </w:r>
      <w:r w:rsidR="00632CE7">
        <w:rPr>
          <w:rFonts w:ascii="Book Antiqua" w:hAnsi="Book Antiqua"/>
        </w:rPr>
        <w:t>)</w:t>
      </w:r>
      <w:r w:rsidR="00632CE7">
        <w:rPr>
          <w:rFonts w:ascii="Book Antiqua" w:hAnsi="Book Antiqua"/>
          <w:lang w:val="en-US"/>
        </w:rPr>
        <w:t xml:space="preserve"> </w:t>
      </w:r>
      <w:r w:rsidRPr="005A0BFC">
        <w:rPr>
          <w:rFonts w:ascii="Book Antiqua" w:hAnsi="Book Antiqua"/>
        </w:rPr>
        <w:t>dalam</w:t>
      </w:r>
      <w:r w:rsidRPr="005A0BFC">
        <w:rPr>
          <w:rFonts w:ascii="Book Antiqua" w:hAnsi="Book Antiqua"/>
          <w:spacing w:val="37"/>
        </w:rPr>
        <w:t xml:space="preserve"> </w:t>
      </w:r>
      <w:r w:rsidRPr="005A0BFC">
        <w:rPr>
          <w:rFonts w:ascii="Book Antiqua" w:hAnsi="Book Antiqua"/>
        </w:rPr>
        <w:t>penyelenggaraan</w:t>
      </w:r>
      <w:r w:rsidRPr="005A0BFC">
        <w:rPr>
          <w:rFonts w:ascii="Book Antiqua" w:hAnsi="Book Antiqua"/>
          <w:spacing w:val="34"/>
        </w:rPr>
        <w:t xml:space="preserve"> </w:t>
      </w:r>
      <w:r w:rsidRPr="005A0BFC">
        <w:rPr>
          <w:rFonts w:ascii="Book Antiqua" w:hAnsi="Book Antiqua"/>
        </w:rPr>
        <w:t>dan</w:t>
      </w:r>
      <w:r w:rsidRPr="005A0BFC">
        <w:rPr>
          <w:rFonts w:ascii="Book Antiqua" w:hAnsi="Book Antiqua"/>
          <w:spacing w:val="34"/>
        </w:rPr>
        <w:t xml:space="preserve"> </w:t>
      </w:r>
      <w:r w:rsidRPr="005A0BFC">
        <w:rPr>
          <w:rFonts w:ascii="Book Antiqua" w:hAnsi="Book Antiqua"/>
        </w:rPr>
        <w:t>peningkatan</w:t>
      </w:r>
      <w:r w:rsidRPr="005A0BFC">
        <w:rPr>
          <w:rFonts w:ascii="Book Antiqua" w:hAnsi="Book Antiqua"/>
          <w:spacing w:val="34"/>
        </w:rPr>
        <w:t xml:space="preserve"> </w:t>
      </w:r>
      <w:r w:rsidRPr="005A0BFC">
        <w:rPr>
          <w:rFonts w:ascii="Book Antiqua" w:hAnsi="Book Antiqua"/>
        </w:rPr>
        <w:t>mutu</w:t>
      </w:r>
      <w:r w:rsidRPr="005A0BFC">
        <w:rPr>
          <w:rFonts w:ascii="Book Antiqua" w:hAnsi="Book Antiqua"/>
          <w:spacing w:val="-57"/>
        </w:rPr>
        <w:t xml:space="preserve"> </w:t>
      </w:r>
      <w:r w:rsidRPr="005A0BFC">
        <w:rPr>
          <w:rFonts w:ascii="Book Antiqua" w:hAnsi="Book Antiqua"/>
        </w:rPr>
        <w:t>pendidikan di</w:t>
      </w:r>
      <w:r w:rsidRPr="005A0BFC">
        <w:rPr>
          <w:rFonts w:ascii="Book Antiqua" w:hAnsi="Book Antiqua"/>
          <w:spacing w:val="1"/>
        </w:rPr>
        <w:t xml:space="preserve"> </w:t>
      </w:r>
      <w:r w:rsidRPr="005A0BFC">
        <w:rPr>
          <w:rFonts w:ascii="Book Antiqua" w:hAnsi="Book Antiqua"/>
        </w:rPr>
        <w:t>SMA Negri</w:t>
      </w:r>
      <w:r w:rsidRPr="005A0BFC">
        <w:rPr>
          <w:rFonts w:ascii="Book Antiqua" w:hAnsi="Book Antiqua"/>
          <w:spacing w:val="1"/>
        </w:rPr>
        <w:t xml:space="preserve"> </w:t>
      </w:r>
      <w:r w:rsidRPr="005A0BFC">
        <w:rPr>
          <w:rFonts w:ascii="Book Antiqua" w:hAnsi="Book Antiqua"/>
        </w:rPr>
        <w:t>1</w:t>
      </w:r>
      <w:r w:rsidRPr="005A0BFC">
        <w:rPr>
          <w:rFonts w:ascii="Book Antiqua" w:hAnsi="Book Antiqua"/>
          <w:spacing w:val="1"/>
        </w:rPr>
        <w:t xml:space="preserve"> </w:t>
      </w:r>
      <w:r w:rsidRPr="005A0BFC">
        <w:rPr>
          <w:rFonts w:ascii="Book Antiqua" w:hAnsi="Book Antiqua"/>
        </w:rPr>
        <w:t>Bakauheni</w:t>
      </w:r>
      <w:r w:rsidRPr="005A0BFC">
        <w:rPr>
          <w:rFonts w:ascii="Book Antiqua" w:hAnsi="Book Antiqua"/>
          <w:spacing w:val="1"/>
        </w:rPr>
        <w:t xml:space="preserve"> </w:t>
      </w:r>
      <w:r w:rsidRPr="005A0BFC">
        <w:rPr>
          <w:rFonts w:ascii="Book Antiqua" w:hAnsi="Book Antiqua"/>
        </w:rPr>
        <w:t>berupa</w:t>
      </w:r>
      <w:r w:rsidRPr="005A0BFC">
        <w:rPr>
          <w:rFonts w:ascii="Book Antiqua" w:hAnsi="Book Antiqua"/>
          <w:spacing w:val="1"/>
        </w:rPr>
        <w:t xml:space="preserve"> </w:t>
      </w:r>
      <w:r w:rsidRPr="005A0BFC">
        <w:rPr>
          <w:rFonts w:ascii="Book Antiqua" w:hAnsi="Book Antiqua"/>
        </w:rPr>
        <w:t>dukungan</w:t>
      </w:r>
      <w:r w:rsidRPr="005A0BFC">
        <w:rPr>
          <w:rFonts w:ascii="Book Antiqua" w:hAnsi="Book Antiqua"/>
          <w:spacing w:val="1"/>
        </w:rPr>
        <w:t xml:space="preserve"> </w:t>
      </w:r>
      <w:r w:rsidRPr="005A0BFC">
        <w:rPr>
          <w:rFonts w:ascii="Book Antiqua" w:hAnsi="Book Antiqua"/>
        </w:rPr>
        <w:t>finansial,</w:t>
      </w:r>
      <w:r w:rsidRPr="005A0BFC">
        <w:rPr>
          <w:rFonts w:ascii="Book Antiqua" w:hAnsi="Book Antiqua"/>
          <w:spacing w:val="-57"/>
        </w:rPr>
        <w:t xml:space="preserve"> </w:t>
      </w:r>
      <w:r w:rsidRPr="005A0BFC">
        <w:rPr>
          <w:rFonts w:ascii="Book Antiqua" w:hAnsi="Book Antiqua"/>
        </w:rPr>
        <w:t>tenaga,</w:t>
      </w:r>
      <w:r w:rsidRPr="005A0BFC">
        <w:rPr>
          <w:rFonts w:ascii="Book Antiqua" w:hAnsi="Book Antiqua"/>
          <w:spacing w:val="-1"/>
        </w:rPr>
        <w:t xml:space="preserve"> </w:t>
      </w:r>
      <w:r w:rsidRPr="005A0BFC">
        <w:rPr>
          <w:rFonts w:ascii="Book Antiqua" w:hAnsi="Book Antiqua"/>
        </w:rPr>
        <w:t>dan dukungan pikiran.</w:t>
      </w:r>
    </w:p>
    <w:p w:rsidR="005A0BFC" w:rsidRDefault="00384588" w:rsidP="005A0BFC">
      <w:pPr>
        <w:pStyle w:val="BodyText"/>
        <w:spacing w:after="120"/>
        <w:ind w:right="123" w:firstLine="709"/>
        <w:jc w:val="both"/>
        <w:rPr>
          <w:rFonts w:ascii="Book Antiqua" w:hAnsi="Book Antiqua"/>
        </w:rPr>
      </w:pPr>
      <w:r w:rsidRPr="005A0BFC">
        <w:rPr>
          <w:rFonts w:ascii="Book Antiqua" w:hAnsi="Book Antiqua"/>
        </w:rPr>
        <w:t>Peran Komite Sekolah sebagai badan pengontrol (</w:t>
      </w:r>
      <w:r w:rsidRPr="005A0BFC">
        <w:rPr>
          <w:rFonts w:ascii="Book Antiqua" w:hAnsi="Book Antiqua"/>
          <w:i/>
        </w:rPr>
        <w:t>Controling agency</w:t>
      </w:r>
      <w:r w:rsidRPr="005A0BFC">
        <w:rPr>
          <w:rFonts w:ascii="Book Antiqua" w:hAnsi="Book Antiqua"/>
        </w:rPr>
        <w:t>)</w:t>
      </w:r>
      <w:r w:rsidRPr="005A0BFC">
        <w:rPr>
          <w:rFonts w:ascii="Book Antiqua" w:hAnsi="Book Antiqua"/>
          <w:spacing w:val="1"/>
        </w:rPr>
        <w:t xml:space="preserve"> </w:t>
      </w:r>
      <w:r w:rsidRPr="005A0BFC">
        <w:rPr>
          <w:rFonts w:ascii="Book Antiqua" w:hAnsi="Book Antiqua"/>
        </w:rPr>
        <w:t>Peran</w:t>
      </w:r>
      <w:r w:rsidRPr="005A0BFC">
        <w:rPr>
          <w:rFonts w:ascii="Book Antiqua" w:hAnsi="Book Antiqua"/>
          <w:spacing w:val="1"/>
        </w:rPr>
        <w:t xml:space="preserve"> </w:t>
      </w:r>
      <w:r w:rsidRPr="005A0BFC">
        <w:rPr>
          <w:rFonts w:ascii="Book Antiqua" w:hAnsi="Book Antiqua"/>
        </w:rPr>
        <w:t>ini</w:t>
      </w:r>
      <w:r w:rsidRPr="005A0BFC">
        <w:rPr>
          <w:rFonts w:ascii="Book Antiqua" w:hAnsi="Book Antiqua"/>
          <w:spacing w:val="1"/>
        </w:rPr>
        <w:t xml:space="preserve"> </w:t>
      </w:r>
      <w:r w:rsidRPr="005A0BFC">
        <w:rPr>
          <w:rFonts w:ascii="Book Antiqua" w:hAnsi="Book Antiqua"/>
        </w:rPr>
        <w:t>diwujudkan</w:t>
      </w:r>
      <w:r w:rsidRPr="005A0BFC">
        <w:rPr>
          <w:rFonts w:ascii="Book Antiqua" w:hAnsi="Book Antiqua"/>
          <w:spacing w:val="1"/>
        </w:rPr>
        <w:t xml:space="preserve"> </w:t>
      </w:r>
      <w:r w:rsidRPr="005A0BFC">
        <w:rPr>
          <w:rFonts w:ascii="Book Antiqua" w:hAnsi="Book Antiqua"/>
        </w:rPr>
        <w:t>dalam</w:t>
      </w:r>
      <w:r w:rsidRPr="005A0BFC">
        <w:rPr>
          <w:rFonts w:ascii="Book Antiqua" w:hAnsi="Book Antiqua"/>
          <w:spacing w:val="1"/>
        </w:rPr>
        <w:t xml:space="preserve"> </w:t>
      </w:r>
      <w:r w:rsidRPr="005A0BFC">
        <w:rPr>
          <w:rFonts w:ascii="Book Antiqua" w:hAnsi="Book Antiqua"/>
        </w:rPr>
        <w:t>bentuk</w:t>
      </w:r>
      <w:r w:rsidRPr="005A0BFC">
        <w:rPr>
          <w:rFonts w:ascii="Book Antiqua" w:hAnsi="Book Antiqua"/>
          <w:spacing w:val="1"/>
        </w:rPr>
        <w:t xml:space="preserve"> </w:t>
      </w:r>
      <w:r w:rsidRPr="005A0BFC">
        <w:rPr>
          <w:rFonts w:ascii="Book Antiqua" w:hAnsi="Book Antiqua"/>
        </w:rPr>
        <w:t>kegiatan</w:t>
      </w:r>
      <w:r w:rsidRPr="005A0BFC">
        <w:rPr>
          <w:rFonts w:ascii="Book Antiqua" w:hAnsi="Book Antiqua"/>
          <w:spacing w:val="1"/>
        </w:rPr>
        <w:t xml:space="preserve"> </w:t>
      </w:r>
      <w:r w:rsidRPr="005A0BFC">
        <w:rPr>
          <w:rFonts w:ascii="Book Antiqua" w:hAnsi="Book Antiqua"/>
        </w:rPr>
        <w:t>kontrol</w:t>
      </w:r>
      <w:r w:rsidRPr="005A0BFC">
        <w:rPr>
          <w:rFonts w:ascii="Book Antiqua" w:hAnsi="Book Antiqua"/>
          <w:spacing w:val="1"/>
        </w:rPr>
        <w:t xml:space="preserve"> </w:t>
      </w:r>
      <w:r w:rsidRPr="005A0BFC">
        <w:rPr>
          <w:rFonts w:ascii="Book Antiqua" w:hAnsi="Book Antiqua"/>
        </w:rPr>
        <w:t>(</w:t>
      </w:r>
      <w:r w:rsidRPr="005A0BFC">
        <w:rPr>
          <w:rFonts w:ascii="Book Antiqua" w:hAnsi="Book Antiqua"/>
          <w:i/>
        </w:rPr>
        <w:t>controlling</w:t>
      </w:r>
      <w:r w:rsidRPr="005A0BFC">
        <w:rPr>
          <w:rFonts w:ascii="Book Antiqua" w:hAnsi="Book Antiqua"/>
          <w:i/>
          <w:spacing w:val="-57"/>
        </w:rPr>
        <w:t xml:space="preserve"> </w:t>
      </w:r>
      <w:r w:rsidRPr="005A0BFC">
        <w:rPr>
          <w:rFonts w:ascii="Book Antiqua" w:hAnsi="Book Antiqua"/>
          <w:i/>
        </w:rPr>
        <w:t>agency</w:t>
      </w:r>
      <w:r w:rsidRPr="005A0BFC">
        <w:rPr>
          <w:rFonts w:ascii="Book Antiqua" w:hAnsi="Book Antiqua"/>
        </w:rPr>
        <w:t>)</w:t>
      </w:r>
      <w:r w:rsidRPr="005A0BFC">
        <w:rPr>
          <w:rFonts w:ascii="Book Antiqua" w:hAnsi="Book Antiqua"/>
          <w:spacing w:val="2"/>
        </w:rPr>
        <w:t xml:space="preserve"> </w:t>
      </w:r>
      <w:r w:rsidRPr="005A0BFC">
        <w:rPr>
          <w:rFonts w:ascii="Book Antiqua" w:hAnsi="Book Antiqua"/>
        </w:rPr>
        <w:t>terhadap</w:t>
      </w:r>
      <w:r w:rsidRPr="005A0BFC">
        <w:rPr>
          <w:rFonts w:ascii="Book Antiqua" w:hAnsi="Book Antiqua"/>
          <w:spacing w:val="3"/>
        </w:rPr>
        <w:t xml:space="preserve"> </w:t>
      </w:r>
      <w:r w:rsidRPr="005A0BFC">
        <w:rPr>
          <w:rFonts w:ascii="Book Antiqua" w:hAnsi="Book Antiqua"/>
        </w:rPr>
        <w:t>pengambilan</w:t>
      </w:r>
      <w:r w:rsidRPr="005A0BFC">
        <w:rPr>
          <w:rFonts w:ascii="Book Antiqua" w:hAnsi="Book Antiqua"/>
          <w:spacing w:val="2"/>
        </w:rPr>
        <w:t xml:space="preserve"> </w:t>
      </w:r>
      <w:r w:rsidRPr="005A0BFC">
        <w:rPr>
          <w:rFonts w:ascii="Book Antiqua" w:hAnsi="Book Antiqua"/>
        </w:rPr>
        <w:t>keputusan dan</w:t>
      </w:r>
      <w:r w:rsidRPr="005A0BFC">
        <w:rPr>
          <w:rFonts w:ascii="Book Antiqua" w:hAnsi="Book Antiqua"/>
          <w:spacing w:val="2"/>
        </w:rPr>
        <w:t xml:space="preserve"> </w:t>
      </w:r>
      <w:r w:rsidRPr="005A0BFC">
        <w:rPr>
          <w:rFonts w:ascii="Book Antiqua" w:hAnsi="Book Antiqua"/>
        </w:rPr>
        <w:t>perencanaan</w:t>
      </w:r>
      <w:r w:rsidRPr="005A0BFC">
        <w:rPr>
          <w:rFonts w:ascii="Book Antiqua" w:hAnsi="Book Antiqua"/>
          <w:spacing w:val="3"/>
        </w:rPr>
        <w:t xml:space="preserve"> </w:t>
      </w:r>
      <w:r w:rsidRPr="005A0BFC">
        <w:rPr>
          <w:rFonts w:ascii="Book Antiqua" w:hAnsi="Book Antiqua"/>
        </w:rPr>
        <w:t>pendidikan</w:t>
      </w:r>
      <w:r w:rsidRPr="005A0BFC">
        <w:rPr>
          <w:rFonts w:ascii="Book Antiqua" w:hAnsi="Book Antiqua"/>
          <w:spacing w:val="-57"/>
        </w:rPr>
        <w:t xml:space="preserve"> </w:t>
      </w:r>
      <w:r w:rsidRPr="005A0BFC">
        <w:rPr>
          <w:rFonts w:ascii="Book Antiqua" w:hAnsi="Book Antiqua"/>
        </w:rPr>
        <w:t>di</w:t>
      </w:r>
      <w:r w:rsidRPr="005A0BFC">
        <w:rPr>
          <w:rFonts w:ascii="Book Antiqua" w:hAnsi="Book Antiqua"/>
          <w:spacing w:val="11"/>
        </w:rPr>
        <w:t xml:space="preserve"> </w:t>
      </w:r>
      <w:r w:rsidRPr="005A0BFC">
        <w:rPr>
          <w:rFonts w:ascii="Book Antiqua" w:hAnsi="Book Antiqua"/>
        </w:rPr>
        <w:t>Sekolah,</w:t>
      </w:r>
      <w:r w:rsidRPr="005A0BFC">
        <w:rPr>
          <w:rFonts w:ascii="Book Antiqua" w:hAnsi="Book Antiqua"/>
          <w:spacing w:val="9"/>
        </w:rPr>
        <w:t xml:space="preserve"> </w:t>
      </w:r>
      <w:r w:rsidRPr="005A0BFC">
        <w:rPr>
          <w:rFonts w:ascii="Book Antiqua" w:hAnsi="Book Antiqua"/>
        </w:rPr>
        <w:t>di</w:t>
      </w:r>
      <w:r w:rsidRPr="005A0BFC">
        <w:rPr>
          <w:rFonts w:ascii="Book Antiqua" w:hAnsi="Book Antiqua"/>
          <w:spacing w:val="10"/>
        </w:rPr>
        <w:t xml:space="preserve"> </w:t>
      </w:r>
      <w:r w:rsidRPr="005A0BFC">
        <w:rPr>
          <w:rFonts w:ascii="Book Antiqua" w:hAnsi="Book Antiqua"/>
        </w:rPr>
        <w:t>samping</w:t>
      </w:r>
      <w:r w:rsidRPr="005A0BFC">
        <w:rPr>
          <w:rFonts w:ascii="Book Antiqua" w:hAnsi="Book Antiqua"/>
          <w:spacing w:val="5"/>
        </w:rPr>
        <w:t xml:space="preserve"> </w:t>
      </w:r>
      <w:r w:rsidRPr="005A0BFC">
        <w:rPr>
          <w:rFonts w:ascii="Book Antiqua" w:hAnsi="Book Antiqua"/>
        </w:rPr>
        <w:t>alokasi</w:t>
      </w:r>
      <w:r w:rsidRPr="005A0BFC">
        <w:rPr>
          <w:rFonts w:ascii="Book Antiqua" w:hAnsi="Book Antiqua"/>
          <w:spacing w:val="14"/>
        </w:rPr>
        <w:t xml:space="preserve"> </w:t>
      </w:r>
      <w:r w:rsidRPr="005A0BFC">
        <w:rPr>
          <w:rFonts w:ascii="Book Antiqua" w:hAnsi="Book Antiqua"/>
        </w:rPr>
        <w:t>dana</w:t>
      </w:r>
      <w:r w:rsidRPr="005A0BFC">
        <w:rPr>
          <w:rFonts w:ascii="Book Antiqua" w:hAnsi="Book Antiqua"/>
          <w:spacing w:val="10"/>
        </w:rPr>
        <w:t xml:space="preserve"> </w:t>
      </w:r>
      <w:r w:rsidRPr="005A0BFC">
        <w:rPr>
          <w:rFonts w:ascii="Book Antiqua" w:hAnsi="Book Antiqua"/>
        </w:rPr>
        <w:t>dan</w:t>
      </w:r>
      <w:r w:rsidRPr="005A0BFC">
        <w:rPr>
          <w:rFonts w:ascii="Book Antiqua" w:hAnsi="Book Antiqua"/>
          <w:spacing w:val="9"/>
        </w:rPr>
        <w:t xml:space="preserve"> </w:t>
      </w:r>
      <w:r w:rsidRPr="005A0BFC">
        <w:rPr>
          <w:rFonts w:ascii="Book Antiqua" w:hAnsi="Book Antiqua"/>
        </w:rPr>
        <w:t>sumber</w:t>
      </w:r>
      <w:r w:rsidRPr="005A0BFC">
        <w:rPr>
          <w:rFonts w:ascii="Book Antiqua" w:hAnsi="Book Antiqua"/>
          <w:spacing w:val="9"/>
        </w:rPr>
        <w:t xml:space="preserve"> </w:t>
      </w:r>
      <w:r w:rsidRPr="005A0BFC">
        <w:rPr>
          <w:rFonts w:ascii="Book Antiqua" w:hAnsi="Book Antiqua"/>
        </w:rPr>
        <w:t>daya</w:t>
      </w:r>
      <w:r w:rsidRPr="005A0BFC">
        <w:rPr>
          <w:rFonts w:ascii="Book Antiqua" w:hAnsi="Book Antiqua"/>
          <w:spacing w:val="10"/>
        </w:rPr>
        <w:t xml:space="preserve"> </w:t>
      </w:r>
      <w:r w:rsidRPr="005A0BFC">
        <w:rPr>
          <w:rFonts w:ascii="Book Antiqua" w:hAnsi="Book Antiqua"/>
        </w:rPr>
        <w:t>bagi</w:t>
      </w:r>
      <w:r w:rsidRPr="005A0BFC">
        <w:rPr>
          <w:rFonts w:ascii="Book Antiqua" w:hAnsi="Book Antiqua"/>
          <w:spacing w:val="-57"/>
        </w:rPr>
        <w:t xml:space="preserve"> </w:t>
      </w:r>
      <w:r w:rsidRPr="005A0BFC">
        <w:rPr>
          <w:rFonts w:ascii="Book Antiqua" w:hAnsi="Book Antiqua"/>
        </w:rPr>
        <w:t>pelaksanaan</w:t>
      </w:r>
      <w:r w:rsidRPr="005A0BFC">
        <w:rPr>
          <w:rFonts w:ascii="Book Antiqua" w:hAnsi="Book Antiqua"/>
          <w:spacing w:val="48"/>
        </w:rPr>
        <w:t xml:space="preserve"> </w:t>
      </w:r>
      <w:r w:rsidRPr="005A0BFC">
        <w:rPr>
          <w:rFonts w:ascii="Book Antiqua" w:hAnsi="Book Antiqua"/>
        </w:rPr>
        <w:t>program</w:t>
      </w:r>
      <w:r w:rsidRPr="005A0BFC">
        <w:rPr>
          <w:rFonts w:ascii="Book Antiqua" w:hAnsi="Book Antiqua"/>
          <w:spacing w:val="50"/>
        </w:rPr>
        <w:t xml:space="preserve"> </w:t>
      </w:r>
      <w:r w:rsidRPr="005A0BFC">
        <w:rPr>
          <w:rFonts w:ascii="Book Antiqua" w:hAnsi="Book Antiqua"/>
        </w:rPr>
        <w:t>di</w:t>
      </w:r>
      <w:r w:rsidRPr="005A0BFC">
        <w:rPr>
          <w:rFonts w:ascii="Book Antiqua" w:hAnsi="Book Antiqua"/>
          <w:spacing w:val="54"/>
        </w:rPr>
        <w:t xml:space="preserve"> </w:t>
      </w:r>
      <w:r w:rsidR="005A0BFC">
        <w:rPr>
          <w:rFonts w:ascii="Book Antiqua" w:hAnsi="Book Antiqua"/>
        </w:rPr>
        <w:t>Sekolah</w:t>
      </w:r>
      <w:r w:rsidR="005A0BFC">
        <w:rPr>
          <w:rFonts w:ascii="Book Antiqua" w:hAnsi="Book Antiqua"/>
          <w:lang w:val="en-US"/>
        </w:rPr>
        <w:t xml:space="preserve"> </w:t>
      </w:r>
      <w:r w:rsidRPr="005A0BFC">
        <w:rPr>
          <w:rFonts w:ascii="Book Antiqua" w:hAnsi="Book Antiqua"/>
        </w:rPr>
        <w:t>komite</w:t>
      </w:r>
      <w:r w:rsidRPr="005A0BFC">
        <w:rPr>
          <w:rFonts w:ascii="Book Antiqua" w:hAnsi="Book Antiqua"/>
          <w:spacing w:val="50"/>
        </w:rPr>
        <w:t xml:space="preserve"> </w:t>
      </w:r>
      <w:r w:rsidRPr="005A0BFC">
        <w:rPr>
          <w:rFonts w:ascii="Book Antiqua" w:hAnsi="Book Antiqua"/>
        </w:rPr>
        <w:t>Sekolah</w:t>
      </w:r>
      <w:r w:rsidRPr="005A0BFC">
        <w:rPr>
          <w:rFonts w:ascii="Book Antiqua" w:hAnsi="Book Antiqua"/>
          <w:spacing w:val="47"/>
        </w:rPr>
        <w:t xml:space="preserve"> </w:t>
      </w:r>
      <w:r w:rsidRPr="005A0BFC">
        <w:rPr>
          <w:rFonts w:ascii="Book Antiqua" w:hAnsi="Book Antiqua"/>
        </w:rPr>
        <w:t>juga</w:t>
      </w:r>
      <w:r w:rsidRPr="005A0BFC">
        <w:rPr>
          <w:rFonts w:ascii="Book Antiqua" w:hAnsi="Book Antiqua"/>
          <w:spacing w:val="49"/>
        </w:rPr>
        <w:t xml:space="preserve"> </w:t>
      </w:r>
      <w:r w:rsidRPr="005A0BFC">
        <w:rPr>
          <w:rFonts w:ascii="Book Antiqua" w:hAnsi="Book Antiqua"/>
        </w:rPr>
        <w:t>melakukan</w:t>
      </w:r>
      <w:r w:rsidRPr="005A0BFC">
        <w:rPr>
          <w:rFonts w:ascii="Book Antiqua" w:hAnsi="Book Antiqua"/>
          <w:spacing w:val="-57"/>
        </w:rPr>
        <w:t xml:space="preserve"> </w:t>
      </w:r>
      <w:r w:rsidRPr="005A0BFC">
        <w:rPr>
          <w:rFonts w:ascii="Book Antiqua" w:hAnsi="Book Antiqua"/>
        </w:rPr>
        <w:t>fungsih</w:t>
      </w:r>
      <w:r w:rsidRPr="005A0BFC">
        <w:rPr>
          <w:rFonts w:ascii="Book Antiqua" w:hAnsi="Book Antiqua"/>
          <w:spacing w:val="9"/>
        </w:rPr>
        <w:t xml:space="preserve"> </w:t>
      </w:r>
      <w:r w:rsidRPr="005A0BFC">
        <w:rPr>
          <w:rFonts w:ascii="Book Antiqua" w:hAnsi="Book Antiqua"/>
        </w:rPr>
        <w:t>kontrolnya</w:t>
      </w:r>
      <w:r w:rsidRPr="005A0BFC">
        <w:rPr>
          <w:rFonts w:ascii="Book Antiqua" w:hAnsi="Book Antiqua"/>
          <w:spacing w:val="15"/>
        </w:rPr>
        <w:t xml:space="preserve"> </w:t>
      </w:r>
      <w:r w:rsidRPr="005A0BFC">
        <w:rPr>
          <w:rFonts w:ascii="Book Antiqua" w:hAnsi="Book Antiqua"/>
        </w:rPr>
        <w:t>terhadap</w:t>
      </w:r>
      <w:r w:rsidRPr="005A0BFC">
        <w:rPr>
          <w:rFonts w:ascii="Book Antiqua" w:hAnsi="Book Antiqua"/>
          <w:spacing w:val="9"/>
        </w:rPr>
        <w:t xml:space="preserve"> </w:t>
      </w:r>
      <w:r w:rsidRPr="005A0BFC">
        <w:rPr>
          <w:rFonts w:ascii="Book Antiqua" w:hAnsi="Book Antiqua"/>
        </w:rPr>
        <w:t>keberhasilan</w:t>
      </w:r>
      <w:r w:rsidRPr="005A0BFC">
        <w:rPr>
          <w:rFonts w:ascii="Book Antiqua" w:hAnsi="Book Antiqua"/>
          <w:spacing w:val="5"/>
        </w:rPr>
        <w:t xml:space="preserve"> </w:t>
      </w:r>
      <w:r w:rsidRPr="005A0BFC">
        <w:rPr>
          <w:rFonts w:ascii="Book Antiqua" w:hAnsi="Book Antiqua"/>
        </w:rPr>
        <w:t>pendidikan</w:t>
      </w:r>
      <w:r w:rsidRPr="005A0BFC">
        <w:rPr>
          <w:rFonts w:ascii="Book Antiqua" w:hAnsi="Book Antiqua"/>
          <w:spacing w:val="9"/>
        </w:rPr>
        <w:t xml:space="preserve"> </w:t>
      </w:r>
      <w:r w:rsidRPr="005A0BFC">
        <w:rPr>
          <w:rFonts w:ascii="Book Antiqua" w:hAnsi="Book Antiqua"/>
        </w:rPr>
        <w:t>di</w:t>
      </w:r>
      <w:r w:rsidRPr="005A0BFC">
        <w:rPr>
          <w:rFonts w:ascii="Book Antiqua" w:hAnsi="Book Antiqua"/>
          <w:spacing w:val="20"/>
        </w:rPr>
        <w:t xml:space="preserve"> </w:t>
      </w:r>
      <w:r w:rsidRPr="005A0BFC">
        <w:rPr>
          <w:rFonts w:ascii="Book Antiqua" w:hAnsi="Book Antiqua"/>
        </w:rPr>
        <w:t>Sekolah</w:t>
      </w:r>
      <w:r w:rsidRPr="005A0BFC">
        <w:rPr>
          <w:rFonts w:ascii="Book Antiqua" w:hAnsi="Book Antiqua"/>
          <w:spacing w:val="10"/>
        </w:rPr>
        <w:t xml:space="preserve"> </w:t>
      </w:r>
      <w:r w:rsidRPr="005A0BFC">
        <w:rPr>
          <w:rFonts w:ascii="Book Antiqua" w:hAnsi="Book Antiqua"/>
        </w:rPr>
        <w:t>yang</w:t>
      </w:r>
      <w:r w:rsidRPr="005A0BFC">
        <w:rPr>
          <w:rFonts w:ascii="Book Antiqua" w:hAnsi="Book Antiqua"/>
          <w:spacing w:val="-57"/>
        </w:rPr>
        <w:t xml:space="preserve"> </w:t>
      </w:r>
      <w:r w:rsidRPr="005A0BFC">
        <w:rPr>
          <w:rFonts w:ascii="Book Antiqua" w:hAnsi="Book Antiqua"/>
        </w:rPr>
        <w:t>didasarkan</w:t>
      </w:r>
      <w:r w:rsidRPr="005A0BFC">
        <w:rPr>
          <w:rFonts w:ascii="Book Antiqua" w:hAnsi="Book Antiqua"/>
          <w:spacing w:val="-1"/>
        </w:rPr>
        <w:t xml:space="preserve"> </w:t>
      </w:r>
      <w:r w:rsidRPr="005A0BFC">
        <w:rPr>
          <w:rFonts w:ascii="Book Antiqua" w:hAnsi="Book Antiqua"/>
        </w:rPr>
        <w:t>pada perkembangan prestasi</w:t>
      </w:r>
      <w:r w:rsidRPr="005A0BFC">
        <w:rPr>
          <w:rFonts w:ascii="Book Antiqua" w:hAnsi="Book Antiqua"/>
          <w:spacing w:val="-1"/>
        </w:rPr>
        <w:t xml:space="preserve"> </w:t>
      </w:r>
      <w:r w:rsidRPr="005A0BFC">
        <w:rPr>
          <w:rFonts w:ascii="Book Antiqua" w:hAnsi="Book Antiqua"/>
        </w:rPr>
        <w:t>secara</w:t>
      </w:r>
      <w:r w:rsidRPr="005A0BFC">
        <w:rPr>
          <w:rFonts w:ascii="Book Antiqua" w:hAnsi="Book Antiqua"/>
          <w:spacing w:val="1"/>
        </w:rPr>
        <w:t xml:space="preserve"> </w:t>
      </w:r>
      <w:r w:rsidRPr="005A0BFC">
        <w:rPr>
          <w:rFonts w:ascii="Book Antiqua" w:hAnsi="Book Antiqua"/>
        </w:rPr>
        <w:t>periodik.</w:t>
      </w:r>
    </w:p>
    <w:p w:rsidR="00384588" w:rsidRPr="005A0BFC" w:rsidRDefault="00384588" w:rsidP="005A0BFC">
      <w:pPr>
        <w:pStyle w:val="BodyText"/>
        <w:spacing w:after="120"/>
        <w:ind w:right="123" w:firstLine="709"/>
        <w:jc w:val="both"/>
        <w:rPr>
          <w:rFonts w:ascii="Book Antiqua" w:hAnsi="Book Antiqua"/>
        </w:rPr>
      </w:pPr>
      <w:r w:rsidRPr="005A0BFC">
        <w:rPr>
          <w:rFonts w:ascii="Book Antiqua" w:hAnsi="Book Antiqua"/>
        </w:rPr>
        <w:t>Peran</w:t>
      </w:r>
      <w:r w:rsidRPr="005A0BFC">
        <w:rPr>
          <w:rFonts w:ascii="Book Antiqua" w:hAnsi="Book Antiqua"/>
          <w:spacing w:val="-4"/>
        </w:rPr>
        <w:t xml:space="preserve"> </w:t>
      </w:r>
      <w:r w:rsidRPr="005A0BFC">
        <w:rPr>
          <w:rFonts w:ascii="Book Antiqua" w:hAnsi="Book Antiqua"/>
        </w:rPr>
        <w:t>komite</w:t>
      </w:r>
      <w:r w:rsidRPr="005A0BFC">
        <w:rPr>
          <w:rFonts w:ascii="Book Antiqua" w:hAnsi="Book Antiqua"/>
          <w:spacing w:val="-2"/>
        </w:rPr>
        <w:t xml:space="preserve"> </w:t>
      </w:r>
      <w:r w:rsidRPr="005A0BFC">
        <w:rPr>
          <w:rFonts w:ascii="Book Antiqua" w:hAnsi="Book Antiqua"/>
        </w:rPr>
        <w:t>Sekolah</w:t>
      </w:r>
      <w:r w:rsidRPr="005A0BFC">
        <w:rPr>
          <w:rFonts w:ascii="Book Antiqua" w:hAnsi="Book Antiqua"/>
          <w:spacing w:val="-4"/>
        </w:rPr>
        <w:t xml:space="preserve"> </w:t>
      </w:r>
      <w:r w:rsidRPr="005A0BFC">
        <w:rPr>
          <w:rFonts w:ascii="Book Antiqua" w:hAnsi="Book Antiqua"/>
        </w:rPr>
        <w:t>sebagai</w:t>
      </w:r>
      <w:r w:rsidRPr="005A0BFC">
        <w:rPr>
          <w:rFonts w:ascii="Book Antiqua" w:hAnsi="Book Antiqua"/>
          <w:spacing w:val="-2"/>
        </w:rPr>
        <w:t xml:space="preserve"> </w:t>
      </w:r>
      <w:r w:rsidRPr="005A0BFC">
        <w:rPr>
          <w:rFonts w:ascii="Book Antiqua" w:hAnsi="Book Antiqua"/>
        </w:rPr>
        <w:t>Mediator</w:t>
      </w:r>
      <w:r w:rsidR="005A0BFC" w:rsidRPr="005A0BFC">
        <w:rPr>
          <w:rFonts w:ascii="Book Antiqua" w:hAnsi="Book Antiqua"/>
        </w:rPr>
        <w:t xml:space="preserve"> </w:t>
      </w:r>
      <w:r w:rsidRPr="008840FB">
        <w:rPr>
          <w:rFonts w:ascii="Book Antiqua" w:hAnsi="Book Antiqua"/>
        </w:rPr>
        <w:t>Peran tersebut diwujudkan dengan menjadi mediator atau penghubung</w:t>
      </w:r>
      <w:r w:rsidRPr="008840FB">
        <w:rPr>
          <w:rFonts w:ascii="Book Antiqua" w:hAnsi="Book Antiqua"/>
          <w:spacing w:val="-57"/>
        </w:rPr>
        <w:t xml:space="preserve"> </w:t>
      </w:r>
      <w:r w:rsidRPr="008840FB">
        <w:rPr>
          <w:rFonts w:ascii="Book Antiqua" w:hAnsi="Book Antiqua"/>
        </w:rPr>
        <w:t>antara aspirasi orang tua masyarakat terhadap pihak</w:t>
      </w:r>
      <w:r w:rsidRPr="008840FB">
        <w:rPr>
          <w:rFonts w:ascii="Book Antiqua" w:hAnsi="Book Antiqua"/>
          <w:spacing w:val="1"/>
        </w:rPr>
        <w:t xml:space="preserve"> </w:t>
      </w:r>
      <w:r w:rsidRPr="008840FB">
        <w:rPr>
          <w:rFonts w:ascii="Book Antiqua" w:hAnsi="Book Antiqua"/>
        </w:rPr>
        <w:t>Sekolah sertra</w:t>
      </w:r>
      <w:r w:rsidRPr="008840FB">
        <w:rPr>
          <w:rFonts w:ascii="Book Antiqua" w:hAnsi="Book Antiqua"/>
          <w:spacing w:val="1"/>
        </w:rPr>
        <w:t xml:space="preserve"> </w:t>
      </w:r>
      <w:r w:rsidRPr="008840FB">
        <w:rPr>
          <w:rFonts w:ascii="Book Antiqua" w:hAnsi="Book Antiqua"/>
        </w:rPr>
        <w:t>turut serta memasyarakatkan kebijakan Sekolah kepada pihak-pihak</w:t>
      </w:r>
      <w:r w:rsidRPr="008840FB">
        <w:rPr>
          <w:rFonts w:ascii="Book Antiqua" w:hAnsi="Book Antiqua"/>
          <w:spacing w:val="1"/>
        </w:rPr>
        <w:t xml:space="preserve"> </w:t>
      </w:r>
      <w:r w:rsidRPr="008840FB">
        <w:rPr>
          <w:rFonts w:ascii="Book Antiqua" w:hAnsi="Book Antiqua"/>
        </w:rPr>
        <w:t>yang</w:t>
      </w:r>
      <w:r w:rsidRPr="008840FB">
        <w:rPr>
          <w:rFonts w:ascii="Book Antiqua" w:hAnsi="Book Antiqua"/>
          <w:spacing w:val="-6"/>
        </w:rPr>
        <w:t xml:space="preserve"> </w:t>
      </w:r>
      <w:r w:rsidR="005A0BFC">
        <w:rPr>
          <w:rFonts w:ascii="Book Antiqua" w:hAnsi="Book Antiqua"/>
        </w:rPr>
        <w:t>terkait dan berwenang</w:t>
      </w:r>
      <w:r w:rsidR="005A0BFC" w:rsidRPr="005A0BFC">
        <w:rPr>
          <w:rFonts w:ascii="Book Antiqua" w:hAnsi="Book Antiqua"/>
        </w:rPr>
        <w:t>.</w:t>
      </w:r>
    </w:p>
    <w:p w:rsidR="005A0BFC" w:rsidRDefault="005A0BFC" w:rsidP="005A0BFC">
      <w:pPr>
        <w:pStyle w:val="BodyText"/>
        <w:spacing w:after="120"/>
        <w:ind w:right="123"/>
        <w:jc w:val="both"/>
        <w:rPr>
          <w:rFonts w:ascii="Book Antiqua" w:hAnsi="Book Antiqua"/>
          <w:b/>
          <w:bCs/>
          <w:lang w:val="en-US"/>
        </w:rPr>
      </w:pPr>
      <w:r w:rsidRPr="005A0BFC">
        <w:rPr>
          <w:rFonts w:ascii="Book Antiqua" w:hAnsi="Book Antiqua"/>
          <w:b/>
          <w:bCs/>
          <w:lang w:val="en-US"/>
        </w:rPr>
        <w:t>DAFTAR PUSTAKA</w:t>
      </w:r>
    </w:p>
    <w:p w:rsidR="00A93AA1" w:rsidRPr="00A93AA1" w:rsidRDefault="00A93AA1" w:rsidP="00A93AA1">
      <w:pPr>
        <w:pStyle w:val="FootnoteText"/>
        <w:spacing w:after="120"/>
        <w:ind w:left="720" w:right="-1" w:hanging="720"/>
        <w:jc w:val="both"/>
        <w:rPr>
          <w:rFonts w:ascii="Book Antiqua" w:hAnsi="Book Antiqua"/>
          <w:sz w:val="24"/>
          <w:szCs w:val="24"/>
          <w:lang w:val="en-US"/>
        </w:rPr>
      </w:pPr>
      <w:r w:rsidRPr="00A93AA1">
        <w:rPr>
          <w:rFonts w:ascii="Book Antiqua" w:hAnsi="Book Antiqua"/>
          <w:sz w:val="24"/>
          <w:szCs w:val="24"/>
        </w:rPr>
        <w:t>Barnawi</w:t>
      </w:r>
      <w:r w:rsidRPr="00A93AA1">
        <w:rPr>
          <w:rFonts w:ascii="Book Antiqua" w:hAnsi="Book Antiqua"/>
          <w:sz w:val="24"/>
          <w:szCs w:val="24"/>
          <w:lang w:val="en-US"/>
        </w:rPr>
        <w:t>,</w:t>
      </w:r>
      <w:r w:rsidRPr="00A93AA1">
        <w:rPr>
          <w:rFonts w:ascii="Book Antiqua" w:hAnsi="Book Antiqua"/>
          <w:sz w:val="24"/>
          <w:szCs w:val="24"/>
        </w:rPr>
        <w:t xml:space="preserve"> dan Arifin</w:t>
      </w:r>
      <w:r w:rsidRPr="00A93AA1">
        <w:rPr>
          <w:rFonts w:ascii="Book Antiqua" w:hAnsi="Book Antiqua"/>
          <w:sz w:val="24"/>
          <w:szCs w:val="24"/>
          <w:lang w:val="en-US"/>
        </w:rPr>
        <w:t>.</w:t>
      </w:r>
      <w:r w:rsidRPr="00A93AA1">
        <w:rPr>
          <w:rFonts w:ascii="Book Antiqua" w:hAnsi="Book Antiqua"/>
          <w:sz w:val="24"/>
          <w:szCs w:val="24"/>
        </w:rPr>
        <w:t xml:space="preserve"> </w:t>
      </w:r>
      <w:r w:rsidRPr="00A93AA1">
        <w:rPr>
          <w:rFonts w:ascii="Book Antiqua" w:hAnsi="Book Antiqua"/>
          <w:i/>
          <w:sz w:val="24"/>
          <w:szCs w:val="24"/>
        </w:rPr>
        <w:t>Sistem Penjaminan Mutu Pendidikan</w:t>
      </w:r>
      <w:r w:rsidRPr="00A93AA1">
        <w:rPr>
          <w:rFonts w:ascii="Book Antiqua" w:hAnsi="Book Antiqua"/>
          <w:sz w:val="24"/>
          <w:szCs w:val="24"/>
        </w:rPr>
        <w:t>, (Yogyakarta : Ar : Ruzz</w:t>
      </w:r>
      <w:r w:rsidRPr="00A93AA1">
        <w:rPr>
          <w:rFonts w:ascii="Book Antiqua" w:hAnsi="Book Antiqua"/>
          <w:spacing w:val="-47"/>
          <w:sz w:val="24"/>
          <w:szCs w:val="24"/>
        </w:rPr>
        <w:t xml:space="preserve"> </w:t>
      </w:r>
      <w:r w:rsidRPr="00A93AA1">
        <w:rPr>
          <w:rFonts w:ascii="Book Antiqua" w:hAnsi="Book Antiqua"/>
          <w:sz w:val="24"/>
          <w:szCs w:val="24"/>
        </w:rPr>
        <w:t>Media,</w:t>
      </w:r>
      <w:r w:rsidRPr="00A93AA1">
        <w:rPr>
          <w:rFonts w:ascii="Book Antiqua" w:hAnsi="Book Antiqua"/>
          <w:spacing w:val="2"/>
          <w:sz w:val="24"/>
          <w:szCs w:val="24"/>
        </w:rPr>
        <w:t xml:space="preserve"> </w:t>
      </w:r>
      <w:r w:rsidRPr="00A93AA1">
        <w:rPr>
          <w:rFonts w:ascii="Book Antiqua" w:hAnsi="Book Antiqua"/>
          <w:sz w:val="24"/>
          <w:szCs w:val="24"/>
        </w:rPr>
        <w:t>2017),h.11</w:t>
      </w:r>
    </w:p>
    <w:p w:rsidR="00A93AA1" w:rsidRPr="00A93AA1" w:rsidRDefault="00A93AA1" w:rsidP="00A93AA1">
      <w:pPr>
        <w:adjustRightInd w:val="0"/>
        <w:spacing w:after="120"/>
        <w:ind w:left="720" w:right="-1" w:hanging="720"/>
        <w:jc w:val="both"/>
        <w:rPr>
          <w:rFonts w:ascii="Book Antiqua" w:hAnsi="Book Antiqua"/>
          <w:noProof/>
          <w:sz w:val="24"/>
          <w:szCs w:val="24"/>
        </w:rPr>
      </w:pPr>
      <w:r w:rsidRPr="00A93AA1">
        <w:rPr>
          <w:rFonts w:ascii="Book Antiqua" w:hAnsi="Book Antiqua"/>
          <w:b/>
          <w:bCs/>
          <w:sz w:val="24"/>
          <w:szCs w:val="24"/>
          <w:lang w:val="en-US"/>
        </w:rPr>
        <w:fldChar w:fldCharType="begin" w:fldLock="1"/>
      </w:r>
      <w:r w:rsidRPr="00A93AA1">
        <w:rPr>
          <w:rFonts w:ascii="Book Antiqua" w:hAnsi="Book Antiqua"/>
          <w:b/>
          <w:bCs/>
          <w:sz w:val="24"/>
          <w:szCs w:val="24"/>
          <w:lang w:val="en-US"/>
        </w:rPr>
        <w:instrText xml:space="preserve">ADDIN Mendeley Bibliography CSL_BIBLIOGRAPHY </w:instrText>
      </w:r>
      <w:r w:rsidRPr="00A93AA1">
        <w:rPr>
          <w:rFonts w:ascii="Book Antiqua" w:hAnsi="Book Antiqua"/>
          <w:b/>
          <w:bCs/>
          <w:sz w:val="24"/>
          <w:szCs w:val="24"/>
          <w:lang w:val="en-US"/>
        </w:rPr>
        <w:fldChar w:fldCharType="separate"/>
      </w:r>
      <w:r w:rsidRPr="00A93AA1">
        <w:rPr>
          <w:rFonts w:ascii="Book Antiqua" w:hAnsi="Book Antiqua"/>
          <w:noProof/>
          <w:sz w:val="24"/>
          <w:szCs w:val="24"/>
        </w:rPr>
        <w:t xml:space="preserve">Maya Ayu K, Andi Warisno, Nur Hidayah. “Fungsi Manajerial Kepala MAdrasah Dalam Menciptakan MAdrasah Efektif Di Madrasah Tsanawiyah Hidayatul Mubtadin Kecamatan JAti Agung Kabupten Lampung.” </w:t>
      </w:r>
      <w:r w:rsidRPr="00A93AA1">
        <w:rPr>
          <w:rFonts w:ascii="Book Antiqua" w:hAnsi="Book Antiqua"/>
          <w:i/>
          <w:iCs/>
          <w:noProof/>
          <w:sz w:val="24"/>
          <w:szCs w:val="24"/>
        </w:rPr>
        <w:t>Jurnal MubtadiinMubtadiin</w:t>
      </w:r>
      <w:r w:rsidRPr="00A93AA1">
        <w:rPr>
          <w:rFonts w:ascii="Book Antiqua" w:hAnsi="Book Antiqua"/>
          <w:noProof/>
          <w:sz w:val="24"/>
          <w:szCs w:val="24"/>
        </w:rPr>
        <w:t xml:space="preserve"> 7 No. 2, no. Juli-Desember 2021 (2021): 29–45.</w:t>
      </w:r>
    </w:p>
    <w:p w:rsidR="00A93AA1" w:rsidRPr="00A93AA1" w:rsidRDefault="00A93AA1" w:rsidP="00A93AA1">
      <w:pPr>
        <w:adjustRightInd w:val="0"/>
        <w:spacing w:after="120"/>
        <w:ind w:left="720" w:right="-1" w:hanging="720"/>
        <w:jc w:val="both"/>
        <w:rPr>
          <w:rFonts w:ascii="Book Antiqua" w:hAnsi="Book Antiqua"/>
          <w:noProof/>
          <w:sz w:val="24"/>
          <w:szCs w:val="24"/>
        </w:rPr>
      </w:pPr>
      <w:r w:rsidRPr="00A93AA1">
        <w:rPr>
          <w:rFonts w:ascii="Book Antiqua" w:hAnsi="Book Antiqua"/>
          <w:noProof/>
          <w:sz w:val="24"/>
          <w:szCs w:val="24"/>
        </w:rPr>
        <w:t>Murtafiah, Nurul Hidayati. “Analisis Manajemen Pengembangan Sumber Daya Manusia Yang Handal Dan Profesional ( Studi Kasus : IAI An-Nur Lampung )” (2021): 789–812.</w:t>
      </w:r>
    </w:p>
    <w:p w:rsidR="00A93AA1" w:rsidRPr="00A93AA1" w:rsidRDefault="00A93AA1" w:rsidP="00A93AA1">
      <w:pPr>
        <w:pStyle w:val="FootnoteText"/>
        <w:spacing w:after="120"/>
        <w:ind w:left="720" w:right="-1" w:hanging="720"/>
        <w:jc w:val="both"/>
        <w:rPr>
          <w:rFonts w:ascii="Book Antiqua" w:hAnsi="Book Antiqua"/>
          <w:sz w:val="24"/>
          <w:szCs w:val="24"/>
          <w:lang w:val="en-US"/>
        </w:rPr>
      </w:pPr>
      <w:r w:rsidRPr="00A93AA1">
        <w:rPr>
          <w:rFonts w:ascii="Book Antiqua" w:hAnsi="Book Antiqua"/>
          <w:sz w:val="24"/>
          <w:szCs w:val="24"/>
        </w:rPr>
        <w:t>Sugiyono</w:t>
      </w:r>
      <w:r w:rsidRPr="00A93AA1">
        <w:rPr>
          <w:rFonts w:ascii="Book Antiqua" w:hAnsi="Book Antiqua"/>
          <w:sz w:val="24"/>
          <w:szCs w:val="24"/>
          <w:lang w:val="en-US"/>
        </w:rPr>
        <w:t>.</w:t>
      </w:r>
      <w:r w:rsidRPr="00A93AA1">
        <w:rPr>
          <w:rFonts w:ascii="Book Antiqua" w:hAnsi="Book Antiqua"/>
          <w:sz w:val="24"/>
          <w:szCs w:val="24"/>
        </w:rPr>
        <w:t xml:space="preserve"> </w:t>
      </w:r>
      <w:r w:rsidRPr="00A93AA1">
        <w:rPr>
          <w:rFonts w:ascii="Book Antiqua" w:hAnsi="Book Antiqua"/>
          <w:i/>
          <w:sz w:val="24"/>
          <w:szCs w:val="24"/>
        </w:rPr>
        <w:t>Metode Penelitian Pendidikan Pendeketan Kuantitatif Kualitatif dan</w:t>
      </w:r>
      <w:r w:rsidRPr="00A93AA1">
        <w:rPr>
          <w:rFonts w:ascii="Book Antiqua" w:hAnsi="Book Antiqua"/>
          <w:i/>
          <w:spacing w:val="-47"/>
          <w:sz w:val="24"/>
          <w:szCs w:val="24"/>
        </w:rPr>
        <w:t xml:space="preserve"> </w:t>
      </w:r>
      <w:r w:rsidRPr="00A93AA1">
        <w:rPr>
          <w:rFonts w:ascii="Book Antiqua" w:hAnsi="Book Antiqua"/>
          <w:i/>
          <w:sz w:val="24"/>
          <w:szCs w:val="24"/>
        </w:rPr>
        <w:t>R&amp;D</w:t>
      </w:r>
      <w:r w:rsidRPr="00A93AA1">
        <w:rPr>
          <w:rFonts w:ascii="Book Antiqua" w:hAnsi="Book Antiqua"/>
          <w:sz w:val="24"/>
          <w:szCs w:val="24"/>
        </w:rPr>
        <w:t>,(Bandung:</w:t>
      </w:r>
      <w:r w:rsidRPr="00A93AA1">
        <w:rPr>
          <w:rFonts w:ascii="Book Antiqua" w:hAnsi="Book Antiqua"/>
          <w:spacing w:val="5"/>
          <w:sz w:val="24"/>
          <w:szCs w:val="24"/>
        </w:rPr>
        <w:t xml:space="preserve"> </w:t>
      </w:r>
      <w:r w:rsidRPr="00A93AA1">
        <w:rPr>
          <w:rFonts w:ascii="Book Antiqua" w:hAnsi="Book Antiqua"/>
          <w:sz w:val="24"/>
          <w:szCs w:val="24"/>
        </w:rPr>
        <w:t>Alfabeta,</w:t>
      </w:r>
      <w:r w:rsidRPr="00A93AA1">
        <w:rPr>
          <w:rFonts w:ascii="Book Antiqua" w:hAnsi="Book Antiqua"/>
          <w:spacing w:val="3"/>
          <w:sz w:val="24"/>
          <w:szCs w:val="24"/>
        </w:rPr>
        <w:t xml:space="preserve"> </w:t>
      </w:r>
      <w:r w:rsidRPr="00A93AA1">
        <w:rPr>
          <w:rFonts w:ascii="Book Antiqua" w:hAnsi="Book Antiqua"/>
          <w:sz w:val="24"/>
          <w:szCs w:val="24"/>
        </w:rPr>
        <w:t>2010)</w:t>
      </w:r>
      <w:r w:rsidRPr="00A93AA1">
        <w:rPr>
          <w:rFonts w:ascii="Book Antiqua" w:hAnsi="Book Antiqua"/>
          <w:spacing w:val="3"/>
          <w:sz w:val="24"/>
          <w:szCs w:val="24"/>
        </w:rPr>
        <w:t xml:space="preserve"> </w:t>
      </w:r>
      <w:r w:rsidRPr="00A93AA1">
        <w:rPr>
          <w:rFonts w:ascii="Book Antiqua" w:hAnsi="Book Antiqua"/>
          <w:sz w:val="24"/>
          <w:szCs w:val="24"/>
        </w:rPr>
        <w:t>h.15.</w:t>
      </w:r>
    </w:p>
    <w:p w:rsidR="00A93AA1" w:rsidRPr="00A93AA1" w:rsidRDefault="00A93AA1" w:rsidP="00A93AA1">
      <w:pPr>
        <w:pStyle w:val="FootnoteText"/>
        <w:spacing w:after="120"/>
        <w:ind w:left="720" w:right="-1" w:hanging="720"/>
        <w:jc w:val="both"/>
        <w:rPr>
          <w:rFonts w:ascii="Book Antiqua" w:hAnsi="Book Antiqua"/>
          <w:sz w:val="24"/>
          <w:szCs w:val="24"/>
          <w:lang w:val="en-US"/>
        </w:rPr>
      </w:pPr>
      <w:r w:rsidRPr="00A93AA1">
        <w:rPr>
          <w:rFonts w:ascii="Book Antiqua" w:hAnsi="Book Antiqua"/>
          <w:sz w:val="24"/>
          <w:szCs w:val="24"/>
        </w:rPr>
        <w:t>Suparlan,</w:t>
      </w:r>
      <w:r w:rsidRPr="00A93AA1">
        <w:rPr>
          <w:rFonts w:ascii="Book Antiqua" w:hAnsi="Book Antiqua"/>
          <w:spacing w:val="2"/>
          <w:sz w:val="24"/>
          <w:szCs w:val="24"/>
        </w:rPr>
        <w:t xml:space="preserve"> </w:t>
      </w:r>
      <w:r w:rsidRPr="00A93AA1">
        <w:rPr>
          <w:rFonts w:ascii="Book Antiqua" w:hAnsi="Book Antiqua"/>
          <w:i/>
          <w:sz w:val="24"/>
          <w:szCs w:val="24"/>
        </w:rPr>
        <w:t>Manajamen</w:t>
      </w:r>
      <w:r w:rsidRPr="00A93AA1">
        <w:rPr>
          <w:rFonts w:ascii="Book Antiqua" w:hAnsi="Book Antiqua"/>
          <w:i/>
          <w:spacing w:val="-1"/>
          <w:sz w:val="24"/>
          <w:szCs w:val="24"/>
        </w:rPr>
        <w:t xml:space="preserve"> </w:t>
      </w:r>
      <w:r w:rsidRPr="00A93AA1">
        <w:rPr>
          <w:rFonts w:ascii="Book Antiqua" w:hAnsi="Book Antiqua"/>
          <w:i/>
          <w:sz w:val="24"/>
          <w:szCs w:val="24"/>
        </w:rPr>
        <w:t>Berbasis</w:t>
      </w:r>
      <w:r w:rsidRPr="00A93AA1">
        <w:rPr>
          <w:rFonts w:ascii="Book Antiqua" w:hAnsi="Book Antiqua"/>
          <w:i/>
          <w:spacing w:val="-1"/>
          <w:sz w:val="24"/>
          <w:szCs w:val="24"/>
        </w:rPr>
        <w:t xml:space="preserve"> </w:t>
      </w:r>
      <w:r w:rsidRPr="00A93AA1">
        <w:rPr>
          <w:rFonts w:ascii="Book Antiqua" w:hAnsi="Book Antiqua"/>
          <w:i/>
          <w:sz w:val="24"/>
          <w:szCs w:val="24"/>
        </w:rPr>
        <w:t>Sekolahh</w:t>
      </w:r>
      <w:r w:rsidRPr="00A93AA1">
        <w:rPr>
          <w:rFonts w:ascii="Book Antiqua" w:hAnsi="Book Antiqua"/>
          <w:sz w:val="24"/>
          <w:szCs w:val="24"/>
        </w:rPr>
        <w:t>,</w:t>
      </w:r>
      <w:r w:rsidRPr="00A93AA1">
        <w:rPr>
          <w:rFonts w:ascii="Book Antiqua" w:hAnsi="Book Antiqua"/>
          <w:spacing w:val="1"/>
          <w:sz w:val="24"/>
          <w:szCs w:val="24"/>
        </w:rPr>
        <w:t xml:space="preserve"> </w:t>
      </w:r>
      <w:r w:rsidRPr="00A93AA1">
        <w:rPr>
          <w:rFonts w:ascii="Book Antiqua" w:hAnsi="Book Antiqua"/>
          <w:sz w:val="24"/>
          <w:szCs w:val="24"/>
        </w:rPr>
        <w:t>(</w:t>
      </w:r>
      <w:r w:rsidRPr="00A93AA1">
        <w:rPr>
          <w:rFonts w:ascii="Book Antiqua" w:hAnsi="Book Antiqua"/>
          <w:spacing w:val="-3"/>
          <w:sz w:val="24"/>
          <w:szCs w:val="24"/>
        </w:rPr>
        <w:t xml:space="preserve"> </w:t>
      </w:r>
      <w:r w:rsidRPr="00A93AA1">
        <w:rPr>
          <w:rFonts w:ascii="Book Antiqua" w:hAnsi="Book Antiqua"/>
          <w:sz w:val="24"/>
          <w:szCs w:val="24"/>
        </w:rPr>
        <w:t>Jakarta</w:t>
      </w:r>
      <w:r w:rsidRPr="00A93AA1">
        <w:rPr>
          <w:rFonts w:ascii="Book Antiqua" w:hAnsi="Book Antiqua"/>
          <w:spacing w:val="-1"/>
          <w:sz w:val="24"/>
          <w:szCs w:val="24"/>
        </w:rPr>
        <w:t xml:space="preserve"> </w:t>
      </w:r>
      <w:r w:rsidRPr="00A93AA1">
        <w:rPr>
          <w:rFonts w:ascii="Book Antiqua" w:hAnsi="Book Antiqua"/>
          <w:sz w:val="24"/>
          <w:szCs w:val="24"/>
        </w:rPr>
        <w:t>: Bumi</w:t>
      </w:r>
      <w:r w:rsidRPr="00A93AA1">
        <w:rPr>
          <w:rFonts w:ascii="Book Antiqua" w:hAnsi="Book Antiqua"/>
          <w:spacing w:val="-4"/>
          <w:sz w:val="24"/>
          <w:szCs w:val="24"/>
        </w:rPr>
        <w:t xml:space="preserve"> </w:t>
      </w:r>
      <w:r w:rsidRPr="00A93AA1">
        <w:rPr>
          <w:rFonts w:ascii="Book Antiqua" w:hAnsi="Book Antiqua"/>
          <w:sz w:val="24"/>
          <w:szCs w:val="24"/>
        </w:rPr>
        <w:t>aksara,</w:t>
      </w:r>
      <w:r w:rsidRPr="00A93AA1">
        <w:rPr>
          <w:rFonts w:ascii="Book Antiqua" w:hAnsi="Book Antiqua"/>
          <w:spacing w:val="1"/>
          <w:sz w:val="24"/>
          <w:szCs w:val="24"/>
        </w:rPr>
        <w:t xml:space="preserve"> </w:t>
      </w:r>
      <w:r w:rsidRPr="00A93AA1">
        <w:rPr>
          <w:rFonts w:ascii="Book Antiqua" w:hAnsi="Book Antiqua"/>
          <w:sz w:val="24"/>
          <w:szCs w:val="24"/>
        </w:rPr>
        <w:t>2014</w:t>
      </w:r>
      <w:r w:rsidRPr="00A93AA1">
        <w:rPr>
          <w:rFonts w:ascii="Book Antiqua" w:hAnsi="Book Antiqua"/>
          <w:spacing w:val="-1"/>
          <w:sz w:val="24"/>
          <w:szCs w:val="24"/>
        </w:rPr>
        <w:t xml:space="preserve"> </w:t>
      </w:r>
      <w:r w:rsidRPr="00A93AA1">
        <w:rPr>
          <w:rFonts w:ascii="Book Antiqua" w:hAnsi="Book Antiqua"/>
          <w:sz w:val="24"/>
          <w:szCs w:val="24"/>
        </w:rPr>
        <w:t>),</w:t>
      </w:r>
      <w:r w:rsidRPr="00A93AA1">
        <w:rPr>
          <w:rFonts w:ascii="Book Antiqua" w:hAnsi="Book Antiqua"/>
          <w:spacing w:val="1"/>
          <w:sz w:val="24"/>
          <w:szCs w:val="24"/>
        </w:rPr>
        <w:t xml:space="preserve"> </w:t>
      </w:r>
      <w:r w:rsidRPr="00A93AA1">
        <w:rPr>
          <w:rFonts w:ascii="Book Antiqua" w:hAnsi="Book Antiqua"/>
          <w:sz w:val="24"/>
          <w:szCs w:val="24"/>
        </w:rPr>
        <w:t>h.</w:t>
      </w:r>
      <w:r w:rsidRPr="00A93AA1">
        <w:rPr>
          <w:rFonts w:ascii="Book Antiqua" w:hAnsi="Book Antiqua"/>
          <w:spacing w:val="1"/>
          <w:sz w:val="24"/>
          <w:szCs w:val="24"/>
        </w:rPr>
        <w:t xml:space="preserve"> </w:t>
      </w:r>
      <w:r w:rsidRPr="00A93AA1">
        <w:rPr>
          <w:rFonts w:ascii="Book Antiqua" w:hAnsi="Book Antiqua"/>
          <w:sz w:val="24"/>
          <w:szCs w:val="24"/>
        </w:rPr>
        <w:t>4</w:t>
      </w:r>
    </w:p>
    <w:p w:rsidR="00A93AA1" w:rsidRPr="00A93AA1" w:rsidRDefault="00A93AA1" w:rsidP="00A93AA1">
      <w:pPr>
        <w:pStyle w:val="FootnoteText"/>
        <w:spacing w:after="120"/>
        <w:ind w:left="720" w:right="-1" w:hanging="720"/>
        <w:jc w:val="both"/>
        <w:rPr>
          <w:rFonts w:ascii="Book Antiqua" w:hAnsi="Book Antiqua"/>
          <w:sz w:val="24"/>
          <w:szCs w:val="24"/>
          <w:lang w:val="en-US"/>
        </w:rPr>
      </w:pPr>
      <w:r w:rsidRPr="00A93AA1">
        <w:rPr>
          <w:rFonts w:ascii="Book Antiqua" w:hAnsi="Book Antiqua"/>
          <w:sz w:val="24"/>
          <w:szCs w:val="24"/>
        </w:rPr>
        <w:t>Tilaar</w:t>
      </w:r>
      <w:r w:rsidRPr="00A93AA1">
        <w:rPr>
          <w:rFonts w:ascii="Book Antiqua" w:hAnsi="Book Antiqua"/>
          <w:sz w:val="24"/>
          <w:szCs w:val="24"/>
          <w:lang w:val="en-US"/>
        </w:rPr>
        <w:t>.</w:t>
      </w:r>
      <w:r w:rsidRPr="00A93AA1">
        <w:rPr>
          <w:rFonts w:ascii="Book Antiqua" w:hAnsi="Book Antiqua"/>
          <w:sz w:val="24"/>
          <w:szCs w:val="24"/>
        </w:rPr>
        <w:t xml:space="preserve"> kekuasaan dan pendidikan : </w:t>
      </w:r>
      <w:r w:rsidRPr="00A93AA1">
        <w:rPr>
          <w:rFonts w:ascii="Book Antiqua" w:hAnsi="Book Antiqua"/>
          <w:i/>
          <w:sz w:val="24"/>
          <w:szCs w:val="24"/>
        </w:rPr>
        <w:t>Manajamen Pendidikan Nasional Dalam</w:t>
      </w:r>
      <w:r w:rsidRPr="00A93AA1">
        <w:rPr>
          <w:rFonts w:ascii="Book Antiqua" w:hAnsi="Book Antiqua"/>
          <w:i/>
          <w:spacing w:val="-47"/>
          <w:sz w:val="24"/>
          <w:szCs w:val="24"/>
        </w:rPr>
        <w:t xml:space="preserve"> </w:t>
      </w:r>
      <w:r w:rsidRPr="00A93AA1">
        <w:rPr>
          <w:rFonts w:ascii="Book Antiqua" w:hAnsi="Book Antiqua"/>
          <w:i/>
          <w:sz w:val="24"/>
          <w:szCs w:val="24"/>
        </w:rPr>
        <w:t>Pusaran Kekuasaan</w:t>
      </w:r>
      <w:r w:rsidRPr="00A93AA1">
        <w:rPr>
          <w:rFonts w:ascii="Book Antiqua" w:hAnsi="Book Antiqua"/>
          <w:sz w:val="24"/>
          <w:szCs w:val="24"/>
        </w:rPr>
        <w:t>,</w:t>
      </w:r>
      <w:r w:rsidRPr="00A93AA1">
        <w:rPr>
          <w:rFonts w:ascii="Book Antiqua" w:hAnsi="Book Antiqua"/>
          <w:spacing w:val="3"/>
          <w:sz w:val="24"/>
          <w:szCs w:val="24"/>
        </w:rPr>
        <w:t xml:space="preserve"> </w:t>
      </w:r>
      <w:r w:rsidRPr="00A93AA1">
        <w:rPr>
          <w:rFonts w:ascii="Book Antiqua" w:hAnsi="Book Antiqua"/>
          <w:sz w:val="24"/>
          <w:szCs w:val="24"/>
        </w:rPr>
        <w:t>(Jakarta</w:t>
      </w:r>
      <w:r w:rsidRPr="00A93AA1">
        <w:rPr>
          <w:rFonts w:ascii="Book Antiqua" w:hAnsi="Book Antiqua"/>
          <w:spacing w:val="1"/>
          <w:sz w:val="24"/>
          <w:szCs w:val="24"/>
        </w:rPr>
        <w:t xml:space="preserve"> </w:t>
      </w:r>
      <w:r w:rsidRPr="00A93AA1">
        <w:rPr>
          <w:rFonts w:ascii="Book Antiqua" w:hAnsi="Book Antiqua"/>
          <w:sz w:val="24"/>
          <w:szCs w:val="24"/>
        </w:rPr>
        <w:t>:</w:t>
      </w:r>
      <w:r w:rsidRPr="00A93AA1">
        <w:rPr>
          <w:rFonts w:ascii="Book Antiqua" w:hAnsi="Book Antiqua"/>
          <w:spacing w:val="-3"/>
          <w:sz w:val="24"/>
          <w:szCs w:val="24"/>
        </w:rPr>
        <w:t xml:space="preserve"> </w:t>
      </w:r>
      <w:r w:rsidRPr="00A93AA1">
        <w:rPr>
          <w:rFonts w:ascii="Book Antiqua" w:hAnsi="Book Antiqua"/>
          <w:sz w:val="24"/>
          <w:szCs w:val="24"/>
        </w:rPr>
        <w:t>Rineka</w:t>
      </w:r>
      <w:r w:rsidRPr="00A93AA1">
        <w:rPr>
          <w:rFonts w:ascii="Book Antiqua" w:hAnsi="Book Antiqua"/>
          <w:spacing w:val="1"/>
          <w:sz w:val="24"/>
          <w:szCs w:val="24"/>
        </w:rPr>
        <w:t xml:space="preserve"> </w:t>
      </w:r>
      <w:r w:rsidRPr="00A93AA1">
        <w:rPr>
          <w:rFonts w:ascii="Book Antiqua" w:hAnsi="Book Antiqua"/>
          <w:sz w:val="24"/>
          <w:szCs w:val="24"/>
        </w:rPr>
        <w:t>Cipta,</w:t>
      </w:r>
      <w:r w:rsidRPr="00A93AA1">
        <w:rPr>
          <w:rFonts w:ascii="Book Antiqua" w:hAnsi="Book Antiqua"/>
          <w:spacing w:val="3"/>
          <w:sz w:val="24"/>
          <w:szCs w:val="24"/>
        </w:rPr>
        <w:t xml:space="preserve"> </w:t>
      </w:r>
      <w:r w:rsidRPr="00A93AA1">
        <w:rPr>
          <w:rFonts w:ascii="Book Antiqua" w:hAnsi="Book Antiqua"/>
          <w:sz w:val="24"/>
          <w:szCs w:val="24"/>
        </w:rPr>
        <w:t>20</w:t>
      </w:r>
      <w:r w:rsidRPr="00A93AA1">
        <w:rPr>
          <w:rFonts w:ascii="Book Antiqua" w:hAnsi="Book Antiqua"/>
          <w:sz w:val="24"/>
          <w:szCs w:val="24"/>
          <w:lang w:val="en-US"/>
        </w:rPr>
        <w:t>1</w:t>
      </w:r>
      <w:r w:rsidRPr="00A93AA1">
        <w:rPr>
          <w:rFonts w:ascii="Book Antiqua" w:hAnsi="Book Antiqua"/>
          <w:sz w:val="24"/>
          <w:szCs w:val="24"/>
        </w:rPr>
        <w:t>9</w:t>
      </w:r>
      <w:r w:rsidRPr="00A93AA1">
        <w:rPr>
          <w:rFonts w:ascii="Book Antiqua" w:hAnsi="Book Antiqua"/>
          <w:spacing w:val="-4"/>
          <w:sz w:val="24"/>
          <w:szCs w:val="24"/>
        </w:rPr>
        <w:t xml:space="preserve"> </w:t>
      </w:r>
      <w:r w:rsidRPr="00A93AA1">
        <w:rPr>
          <w:rFonts w:ascii="Book Antiqua" w:hAnsi="Book Antiqua"/>
          <w:sz w:val="24"/>
          <w:szCs w:val="24"/>
        </w:rPr>
        <w:t>),h.</w:t>
      </w:r>
      <w:r w:rsidRPr="00A93AA1">
        <w:rPr>
          <w:rFonts w:ascii="Book Antiqua" w:hAnsi="Book Antiqua"/>
          <w:spacing w:val="3"/>
          <w:sz w:val="24"/>
          <w:szCs w:val="24"/>
        </w:rPr>
        <w:t xml:space="preserve"> </w:t>
      </w:r>
      <w:r w:rsidRPr="00A93AA1">
        <w:rPr>
          <w:rFonts w:ascii="Book Antiqua" w:hAnsi="Book Antiqua"/>
          <w:sz w:val="24"/>
          <w:szCs w:val="24"/>
        </w:rPr>
        <w:t>309.</w:t>
      </w:r>
    </w:p>
    <w:p w:rsidR="00A93AA1" w:rsidRPr="00A93AA1" w:rsidRDefault="00A93AA1" w:rsidP="00A93AA1">
      <w:pPr>
        <w:spacing w:before="68" w:after="120"/>
        <w:ind w:left="720" w:right="-1" w:hanging="720"/>
        <w:jc w:val="both"/>
        <w:rPr>
          <w:rFonts w:ascii="Book Antiqua" w:hAnsi="Book Antiqua"/>
          <w:sz w:val="24"/>
          <w:szCs w:val="24"/>
        </w:rPr>
      </w:pPr>
      <w:r w:rsidRPr="00A93AA1">
        <w:rPr>
          <w:rFonts w:ascii="Book Antiqua" w:hAnsi="Book Antiqua"/>
          <w:sz w:val="24"/>
          <w:szCs w:val="24"/>
        </w:rPr>
        <w:t>Uno, Hamzah</w:t>
      </w:r>
      <w:r w:rsidRPr="00A93AA1">
        <w:rPr>
          <w:rFonts w:ascii="Book Antiqua" w:hAnsi="Book Antiqua"/>
          <w:spacing w:val="-5"/>
          <w:sz w:val="24"/>
          <w:szCs w:val="24"/>
        </w:rPr>
        <w:t xml:space="preserve"> </w:t>
      </w:r>
      <w:r w:rsidRPr="00A93AA1">
        <w:rPr>
          <w:rFonts w:ascii="Book Antiqua" w:hAnsi="Book Antiqua"/>
          <w:sz w:val="24"/>
          <w:szCs w:val="24"/>
        </w:rPr>
        <w:t>B.</w:t>
      </w:r>
      <w:r w:rsidRPr="00A93AA1">
        <w:rPr>
          <w:rFonts w:ascii="Book Antiqua" w:hAnsi="Book Antiqua"/>
          <w:spacing w:val="1"/>
          <w:sz w:val="24"/>
          <w:szCs w:val="24"/>
        </w:rPr>
        <w:t xml:space="preserve"> </w:t>
      </w:r>
      <w:r w:rsidRPr="00A93AA1">
        <w:rPr>
          <w:rFonts w:ascii="Book Antiqua" w:hAnsi="Book Antiqua"/>
          <w:sz w:val="24"/>
          <w:szCs w:val="24"/>
        </w:rPr>
        <w:t>Profesi</w:t>
      </w:r>
      <w:r w:rsidRPr="00A93AA1">
        <w:rPr>
          <w:rFonts w:ascii="Book Antiqua" w:hAnsi="Book Antiqua"/>
          <w:spacing w:val="-4"/>
          <w:sz w:val="24"/>
          <w:szCs w:val="24"/>
        </w:rPr>
        <w:t xml:space="preserve"> </w:t>
      </w:r>
      <w:r w:rsidRPr="00A93AA1">
        <w:rPr>
          <w:rFonts w:ascii="Book Antiqua" w:hAnsi="Book Antiqua"/>
          <w:sz w:val="24"/>
          <w:szCs w:val="24"/>
        </w:rPr>
        <w:t>Kependidikan</w:t>
      </w:r>
      <w:r w:rsidRPr="00A93AA1">
        <w:rPr>
          <w:rFonts w:ascii="Book Antiqua" w:hAnsi="Book Antiqua"/>
          <w:spacing w:val="-5"/>
          <w:sz w:val="24"/>
          <w:szCs w:val="24"/>
        </w:rPr>
        <w:t xml:space="preserve"> </w:t>
      </w:r>
      <w:r w:rsidRPr="00A93AA1">
        <w:rPr>
          <w:rFonts w:ascii="Book Antiqua" w:hAnsi="Book Antiqua"/>
          <w:sz w:val="24"/>
          <w:szCs w:val="24"/>
        </w:rPr>
        <w:t>(Jakarta: PT. Bumi</w:t>
      </w:r>
      <w:r w:rsidRPr="00A93AA1">
        <w:rPr>
          <w:rFonts w:ascii="Book Antiqua" w:hAnsi="Book Antiqua"/>
          <w:spacing w:val="-4"/>
          <w:sz w:val="24"/>
          <w:szCs w:val="24"/>
        </w:rPr>
        <w:t xml:space="preserve"> </w:t>
      </w:r>
      <w:r w:rsidRPr="00A93AA1">
        <w:rPr>
          <w:rFonts w:ascii="Book Antiqua" w:hAnsi="Book Antiqua"/>
          <w:sz w:val="24"/>
          <w:szCs w:val="24"/>
        </w:rPr>
        <w:t>Aksara,</w:t>
      </w:r>
      <w:r w:rsidRPr="00A93AA1">
        <w:rPr>
          <w:rFonts w:ascii="Book Antiqua" w:hAnsi="Book Antiqua"/>
          <w:spacing w:val="1"/>
          <w:sz w:val="24"/>
          <w:szCs w:val="24"/>
        </w:rPr>
        <w:t xml:space="preserve"> </w:t>
      </w:r>
      <w:r w:rsidRPr="00A93AA1">
        <w:rPr>
          <w:rFonts w:ascii="Book Antiqua" w:hAnsi="Book Antiqua"/>
          <w:sz w:val="24"/>
          <w:szCs w:val="24"/>
        </w:rPr>
        <w:t>2007),</w:t>
      </w:r>
      <w:r w:rsidRPr="00A93AA1">
        <w:rPr>
          <w:rFonts w:ascii="Book Antiqua" w:hAnsi="Book Antiqua"/>
          <w:spacing w:val="-3"/>
          <w:sz w:val="24"/>
          <w:szCs w:val="24"/>
        </w:rPr>
        <w:t xml:space="preserve"> </w:t>
      </w:r>
      <w:r w:rsidRPr="00A93AA1">
        <w:rPr>
          <w:rFonts w:ascii="Book Antiqua" w:hAnsi="Book Antiqua"/>
          <w:sz w:val="24"/>
          <w:szCs w:val="24"/>
        </w:rPr>
        <w:t>h. 92</w:t>
      </w:r>
    </w:p>
    <w:p w:rsidR="00A93AA1" w:rsidRPr="00A93AA1" w:rsidRDefault="00A93AA1" w:rsidP="00A93AA1">
      <w:pPr>
        <w:adjustRightInd w:val="0"/>
        <w:spacing w:after="120"/>
        <w:ind w:left="720" w:right="-1" w:hanging="720"/>
        <w:jc w:val="both"/>
        <w:rPr>
          <w:rFonts w:ascii="Book Antiqua" w:hAnsi="Book Antiqua"/>
          <w:noProof/>
          <w:sz w:val="24"/>
          <w:szCs w:val="24"/>
        </w:rPr>
      </w:pPr>
      <w:r w:rsidRPr="00A93AA1">
        <w:rPr>
          <w:rFonts w:ascii="Book Antiqua" w:hAnsi="Book Antiqua"/>
          <w:noProof/>
          <w:sz w:val="24"/>
          <w:szCs w:val="24"/>
        </w:rPr>
        <w:t xml:space="preserve">Warisno, Andi, and Nur Hidayah. “Investigating Principals’ Leadership to Develop Teachers’ Professionalism at Madrasah.” </w:t>
      </w:r>
      <w:r w:rsidRPr="00A93AA1">
        <w:rPr>
          <w:rFonts w:ascii="Book Antiqua" w:hAnsi="Book Antiqua"/>
          <w:i/>
          <w:iCs/>
          <w:noProof/>
          <w:sz w:val="24"/>
          <w:szCs w:val="24"/>
        </w:rPr>
        <w:t>AL-TANZIM: Jurnal Manajemen Pendidikan Islam</w:t>
      </w:r>
      <w:r w:rsidRPr="00A93AA1">
        <w:rPr>
          <w:rFonts w:ascii="Book Antiqua" w:hAnsi="Book Antiqua"/>
          <w:noProof/>
          <w:sz w:val="24"/>
          <w:szCs w:val="24"/>
        </w:rPr>
        <w:t xml:space="preserve"> 6, no. 1 (2022): 603–616.</w:t>
      </w:r>
    </w:p>
    <w:p w:rsidR="00A93AA1" w:rsidRPr="00A93AA1" w:rsidRDefault="00A93AA1" w:rsidP="00A93AA1">
      <w:pPr>
        <w:pStyle w:val="BodyText"/>
        <w:spacing w:after="120"/>
        <w:ind w:left="720" w:right="-1" w:hanging="720"/>
        <w:jc w:val="both"/>
        <w:rPr>
          <w:rFonts w:ascii="Book Antiqua" w:hAnsi="Book Antiqua"/>
          <w:b/>
          <w:bCs/>
          <w:lang w:val="en-US"/>
        </w:rPr>
      </w:pPr>
      <w:r w:rsidRPr="00A93AA1">
        <w:rPr>
          <w:rFonts w:ascii="Book Antiqua" w:hAnsi="Book Antiqua"/>
          <w:b/>
          <w:bCs/>
          <w:lang w:val="en-US"/>
        </w:rPr>
        <w:fldChar w:fldCharType="end"/>
      </w:r>
    </w:p>
    <w:p w:rsidR="005A0BFC" w:rsidRPr="005A0BFC" w:rsidRDefault="005A0BFC" w:rsidP="005A0BFC">
      <w:pPr>
        <w:pStyle w:val="BodyText"/>
        <w:spacing w:after="120"/>
        <w:ind w:right="123"/>
        <w:jc w:val="both"/>
        <w:rPr>
          <w:rFonts w:ascii="Book Antiqua" w:hAnsi="Book Antiqua"/>
          <w:lang w:val="en-US"/>
        </w:rPr>
      </w:pPr>
    </w:p>
    <w:p w:rsidR="002C7A10" w:rsidRPr="007B1525" w:rsidRDefault="002C7A10" w:rsidP="002C7A10">
      <w:pPr>
        <w:spacing w:after="120"/>
        <w:jc w:val="both"/>
        <w:rPr>
          <w:rFonts w:ascii="Book Antiqua" w:hAnsi="Book Antiqua"/>
          <w:b/>
          <w:bCs/>
          <w:sz w:val="24"/>
          <w:szCs w:val="24"/>
        </w:rPr>
      </w:pPr>
    </w:p>
    <w:p w:rsidR="002C7A10" w:rsidRPr="00384588" w:rsidRDefault="002C7A10" w:rsidP="003B24E8">
      <w:pPr>
        <w:spacing w:after="120"/>
        <w:ind w:firstLine="720"/>
        <w:jc w:val="both"/>
        <w:rPr>
          <w:rFonts w:ascii="Book Antiqua" w:hAnsi="Book Antiqua"/>
          <w:sz w:val="24"/>
          <w:szCs w:val="24"/>
        </w:rPr>
      </w:pPr>
    </w:p>
    <w:p w:rsidR="00555F23" w:rsidRPr="003B24E8" w:rsidRDefault="00555F23" w:rsidP="00555F23">
      <w:pPr>
        <w:spacing w:after="120"/>
        <w:ind w:firstLine="720"/>
        <w:jc w:val="both"/>
        <w:rPr>
          <w:rFonts w:ascii="Book Antiqua" w:hAnsi="Book Antiqua"/>
          <w:sz w:val="24"/>
          <w:szCs w:val="24"/>
        </w:rPr>
      </w:pPr>
    </w:p>
    <w:p w:rsidR="00624A53" w:rsidRPr="00555F23" w:rsidRDefault="00624A53" w:rsidP="00624A53">
      <w:pPr>
        <w:spacing w:after="120"/>
        <w:ind w:firstLine="720"/>
        <w:jc w:val="both"/>
        <w:rPr>
          <w:rFonts w:ascii="Book Antiqua" w:hAnsi="Book Antiqua"/>
          <w:sz w:val="24"/>
          <w:szCs w:val="24"/>
        </w:rPr>
      </w:pPr>
    </w:p>
    <w:p w:rsidR="006C65F0" w:rsidRPr="00624A53" w:rsidRDefault="006C65F0" w:rsidP="006C65F0">
      <w:pPr>
        <w:spacing w:after="120"/>
        <w:ind w:firstLine="720"/>
        <w:jc w:val="both"/>
        <w:rPr>
          <w:rFonts w:ascii="Book Antiqua" w:hAnsi="Book Antiqua"/>
          <w:sz w:val="24"/>
          <w:szCs w:val="24"/>
        </w:rPr>
      </w:pPr>
    </w:p>
    <w:p w:rsidR="00ED0370" w:rsidRPr="006C65F0" w:rsidRDefault="00ED0370" w:rsidP="00ED0370">
      <w:pPr>
        <w:spacing w:after="120"/>
        <w:ind w:firstLine="720"/>
        <w:jc w:val="both"/>
        <w:rPr>
          <w:rFonts w:ascii="Book Antiqua" w:hAnsi="Book Antiqua"/>
          <w:sz w:val="24"/>
          <w:szCs w:val="24"/>
        </w:rPr>
      </w:pPr>
    </w:p>
    <w:p w:rsidR="00934D7A" w:rsidRPr="00624A53" w:rsidRDefault="00934D7A" w:rsidP="00934D7A">
      <w:pPr>
        <w:spacing w:after="120"/>
        <w:ind w:firstLine="720"/>
        <w:jc w:val="both"/>
        <w:rPr>
          <w:rFonts w:ascii="Book Antiqua" w:hAnsi="Book Antiqua"/>
          <w:sz w:val="24"/>
          <w:szCs w:val="24"/>
        </w:rPr>
      </w:pPr>
    </w:p>
    <w:p w:rsidR="00D47B51" w:rsidRPr="009841D5" w:rsidRDefault="00D47B51" w:rsidP="009841D5">
      <w:pPr>
        <w:spacing w:after="120"/>
        <w:ind w:firstLine="720"/>
        <w:jc w:val="both"/>
        <w:rPr>
          <w:rFonts w:ascii="Book Antiqua" w:hAnsi="Book Antiqua"/>
          <w:sz w:val="24"/>
          <w:szCs w:val="24"/>
        </w:rPr>
      </w:pPr>
    </w:p>
    <w:p w:rsidR="00D47B51" w:rsidRPr="009841D5" w:rsidRDefault="00D47B51" w:rsidP="009841D5">
      <w:pPr>
        <w:spacing w:after="120"/>
        <w:ind w:firstLine="720"/>
        <w:jc w:val="both"/>
        <w:rPr>
          <w:rFonts w:ascii="Book Antiqua" w:hAnsi="Book Antiqua"/>
          <w:sz w:val="24"/>
          <w:szCs w:val="24"/>
        </w:rPr>
      </w:pPr>
    </w:p>
    <w:p w:rsidR="00D47B51" w:rsidRPr="009841D5" w:rsidRDefault="00D47B51" w:rsidP="009841D5">
      <w:pPr>
        <w:spacing w:after="120"/>
        <w:ind w:firstLine="720"/>
        <w:jc w:val="both"/>
        <w:rPr>
          <w:rFonts w:ascii="Book Antiqua" w:hAnsi="Book Antiqua"/>
          <w:sz w:val="24"/>
          <w:szCs w:val="24"/>
        </w:rPr>
      </w:pPr>
    </w:p>
    <w:p w:rsidR="00D47B51" w:rsidRPr="009841D5" w:rsidRDefault="00D47B51" w:rsidP="009841D5">
      <w:pPr>
        <w:spacing w:after="120"/>
        <w:ind w:firstLine="720"/>
        <w:jc w:val="both"/>
        <w:rPr>
          <w:rFonts w:ascii="Book Antiqua" w:hAnsi="Book Antiqua"/>
          <w:sz w:val="24"/>
          <w:szCs w:val="24"/>
        </w:rPr>
      </w:pPr>
    </w:p>
    <w:p w:rsidR="00D47B51" w:rsidRPr="009841D5" w:rsidRDefault="00D47B51" w:rsidP="009841D5">
      <w:pPr>
        <w:spacing w:after="120"/>
        <w:ind w:firstLine="720"/>
        <w:jc w:val="both"/>
        <w:rPr>
          <w:rFonts w:ascii="Book Antiqua" w:hAnsi="Book Antiqua"/>
          <w:sz w:val="24"/>
          <w:szCs w:val="24"/>
        </w:rPr>
      </w:pPr>
    </w:p>
    <w:p w:rsidR="00D47B51" w:rsidRPr="009841D5" w:rsidRDefault="00D47B51" w:rsidP="009841D5">
      <w:pPr>
        <w:spacing w:after="120"/>
        <w:ind w:firstLine="720"/>
        <w:jc w:val="both"/>
        <w:rPr>
          <w:rFonts w:ascii="Book Antiqua" w:hAnsi="Book Antiqua"/>
          <w:sz w:val="24"/>
          <w:szCs w:val="24"/>
        </w:rPr>
      </w:pPr>
    </w:p>
    <w:p w:rsidR="00D47B51" w:rsidRPr="009841D5" w:rsidRDefault="00D47B51" w:rsidP="009841D5">
      <w:pPr>
        <w:spacing w:after="120"/>
        <w:ind w:firstLine="720"/>
        <w:jc w:val="both"/>
        <w:rPr>
          <w:rFonts w:ascii="Book Antiqua" w:hAnsi="Book Antiqua"/>
          <w:sz w:val="24"/>
          <w:szCs w:val="24"/>
        </w:rPr>
      </w:pPr>
    </w:p>
    <w:p w:rsidR="00D47B51" w:rsidRPr="009841D5" w:rsidRDefault="00D47B51" w:rsidP="009841D5">
      <w:pPr>
        <w:spacing w:after="120"/>
        <w:ind w:firstLine="720"/>
        <w:jc w:val="both"/>
        <w:rPr>
          <w:rFonts w:ascii="Book Antiqua" w:hAnsi="Book Antiqua"/>
          <w:sz w:val="24"/>
          <w:szCs w:val="24"/>
        </w:rPr>
      </w:pPr>
    </w:p>
    <w:p w:rsidR="00896BFA" w:rsidRPr="00896BFA" w:rsidRDefault="00896BFA" w:rsidP="00807725">
      <w:pPr>
        <w:jc w:val="both"/>
        <w:rPr>
          <w:rFonts w:ascii="Book Antiqua" w:hAnsi="Book Antiqua"/>
          <w:b/>
          <w:bCs/>
          <w:sz w:val="20"/>
          <w:szCs w:val="20"/>
        </w:rPr>
      </w:pPr>
    </w:p>
    <w:sectPr w:rsidR="00896BFA" w:rsidRPr="00896BFA" w:rsidSect="00F15007">
      <w:pgSz w:w="11906" w:h="16838" w:code="9"/>
      <w:pgMar w:top="1701" w:right="1701" w:bottom="170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7377" w:rsidRDefault="00FB7377" w:rsidP="003163E4">
      <w:r>
        <w:separator/>
      </w:r>
    </w:p>
  </w:endnote>
  <w:endnote w:type="continuationSeparator" w:id="0">
    <w:p w:rsidR="00FB7377" w:rsidRDefault="00FB7377" w:rsidP="003163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7377" w:rsidRDefault="00FB7377" w:rsidP="003163E4">
      <w:r>
        <w:separator/>
      </w:r>
    </w:p>
  </w:footnote>
  <w:footnote w:type="continuationSeparator" w:id="0">
    <w:p w:rsidR="00FB7377" w:rsidRDefault="00FB7377" w:rsidP="003163E4">
      <w:r>
        <w:continuationSeparator/>
      </w:r>
    </w:p>
  </w:footnote>
  <w:footnote w:id="1">
    <w:p w:rsidR="003163E4" w:rsidRPr="00314273" w:rsidRDefault="003163E4" w:rsidP="00314273">
      <w:pPr>
        <w:pStyle w:val="FootnoteText"/>
        <w:ind w:right="964" w:firstLine="720"/>
        <w:jc w:val="both"/>
        <w:rPr>
          <w:rFonts w:ascii="Book Antiqua" w:hAnsi="Book Antiqua"/>
          <w:lang w:val="en-US"/>
        </w:rPr>
      </w:pPr>
      <w:r w:rsidRPr="00314273">
        <w:rPr>
          <w:rStyle w:val="FootnoteReference"/>
          <w:rFonts w:ascii="Book Antiqua" w:hAnsi="Book Antiqua"/>
        </w:rPr>
        <w:footnoteRef/>
      </w:r>
      <w:r w:rsidRPr="00314273">
        <w:rPr>
          <w:rFonts w:ascii="Book Antiqua" w:hAnsi="Book Antiqua"/>
        </w:rPr>
        <w:t xml:space="preserve"> Suparlan,</w:t>
      </w:r>
      <w:r w:rsidRPr="00314273">
        <w:rPr>
          <w:rFonts w:ascii="Book Antiqua" w:hAnsi="Book Antiqua"/>
          <w:spacing w:val="2"/>
        </w:rPr>
        <w:t xml:space="preserve"> </w:t>
      </w:r>
      <w:r w:rsidRPr="00314273">
        <w:rPr>
          <w:rFonts w:ascii="Book Antiqua" w:hAnsi="Book Antiqua"/>
          <w:i/>
        </w:rPr>
        <w:t>Manajamen</w:t>
      </w:r>
      <w:r w:rsidRPr="00314273">
        <w:rPr>
          <w:rFonts w:ascii="Book Antiqua" w:hAnsi="Book Antiqua"/>
          <w:i/>
          <w:spacing w:val="-1"/>
        </w:rPr>
        <w:t xml:space="preserve"> </w:t>
      </w:r>
      <w:r w:rsidRPr="00314273">
        <w:rPr>
          <w:rFonts w:ascii="Book Antiqua" w:hAnsi="Book Antiqua"/>
          <w:i/>
        </w:rPr>
        <w:t>Berbasis</w:t>
      </w:r>
      <w:r w:rsidRPr="00314273">
        <w:rPr>
          <w:rFonts w:ascii="Book Antiqua" w:hAnsi="Book Antiqua"/>
          <w:i/>
          <w:spacing w:val="-1"/>
        </w:rPr>
        <w:t xml:space="preserve"> </w:t>
      </w:r>
      <w:r w:rsidRPr="00314273">
        <w:rPr>
          <w:rFonts w:ascii="Book Antiqua" w:hAnsi="Book Antiqua"/>
          <w:i/>
        </w:rPr>
        <w:t>Sekolahh</w:t>
      </w:r>
      <w:r w:rsidRPr="00314273">
        <w:rPr>
          <w:rFonts w:ascii="Book Antiqua" w:hAnsi="Book Antiqua"/>
        </w:rPr>
        <w:t>,</w:t>
      </w:r>
      <w:r w:rsidRPr="00314273">
        <w:rPr>
          <w:rFonts w:ascii="Book Antiqua" w:hAnsi="Book Antiqua"/>
          <w:spacing w:val="1"/>
        </w:rPr>
        <w:t xml:space="preserve"> </w:t>
      </w:r>
      <w:r w:rsidRPr="00314273">
        <w:rPr>
          <w:rFonts w:ascii="Book Antiqua" w:hAnsi="Book Antiqua"/>
        </w:rPr>
        <w:t>(</w:t>
      </w:r>
      <w:r w:rsidRPr="00314273">
        <w:rPr>
          <w:rFonts w:ascii="Book Antiqua" w:hAnsi="Book Antiqua"/>
          <w:spacing w:val="-3"/>
        </w:rPr>
        <w:t xml:space="preserve"> </w:t>
      </w:r>
      <w:r w:rsidRPr="00314273">
        <w:rPr>
          <w:rFonts w:ascii="Book Antiqua" w:hAnsi="Book Antiqua"/>
        </w:rPr>
        <w:t>Jakarta</w:t>
      </w:r>
      <w:r w:rsidRPr="00314273">
        <w:rPr>
          <w:rFonts w:ascii="Book Antiqua" w:hAnsi="Book Antiqua"/>
          <w:spacing w:val="-1"/>
        </w:rPr>
        <w:t xml:space="preserve"> </w:t>
      </w:r>
      <w:r w:rsidRPr="00314273">
        <w:rPr>
          <w:rFonts w:ascii="Book Antiqua" w:hAnsi="Book Antiqua"/>
        </w:rPr>
        <w:t>: Bumi</w:t>
      </w:r>
      <w:r w:rsidRPr="00314273">
        <w:rPr>
          <w:rFonts w:ascii="Book Antiqua" w:hAnsi="Book Antiqua"/>
          <w:spacing w:val="-4"/>
        </w:rPr>
        <w:t xml:space="preserve"> </w:t>
      </w:r>
      <w:r w:rsidRPr="00314273">
        <w:rPr>
          <w:rFonts w:ascii="Book Antiqua" w:hAnsi="Book Antiqua"/>
        </w:rPr>
        <w:t>aksara,</w:t>
      </w:r>
      <w:r w:rsidRPr="00314273">
        <w:rPr>
          <w:rFonts w:ascii="Book Antiqua" w:hAnsi="Book Antiqua"/>
          <w:spacing w:val="1"/>
        </w:rPr>
        <w:t xml:space="preserve"> </w:t>
      </w:r>
      <w:r w:rsidRPr="00314273">
        <w:rPr>
          <w:rFonts w:ascii="Book Antiqua" w:hAnsi="Book Antiqua"/>
        </w:rPr>
        <w:t>2014</w:t>
      </w:r>
      <w:r w:rsidRPr="00314273">
        <w:rPr>
          <w:rFonts w:ascii="Book Antiqua" w:hAnsi="Book Antiqua"/>
          <w:spacing w:val="-1"/>
        </w:rPr>
        <w:t xml:space="preserve"> </w:t>
      </w:r>
      <w:r w:rsidRPr="00314273">
        <w:rPr>
          <w:rFonts w:ascii="Book Antiqua" w:hAnsi="Book Antiqua"/>
        </w:rPr>
        <w:t>),</w:t>
      </w:r>
      <w:r w:rsidRPr="00314273">
        <w:rPr>
          <w:rFonts w:ascii="Book Antiqua" w:hAnsi="Book Antiqua"/>
          <w:spacing w:val="1"/>
        </w:rPr>
        <w:t xml:space="preserve"> </w:t>
      </w:r>
      <w:r w:rsidRPr="00314273">
        <w:rPr>
          <w:rFonts w:ascii="Book Antiqua" w:hAnsi="Book Antiqua"/>
        </w:rPr>
        <w:t>h.</w:t>
      </w:r>
      <w:r w:rsidRPr="00314273">
        <w:rPr>
          <w:rFonts w:ascii="Book Antiqua" w:hAnsi="Book Antiqua"/>
          <w:spacing w:val="1"/>
        </w:rPr>
        <w:t xml:space="preserve"> </w:t>
      </w:r>
      <w:r w:rsidRPr="00314273">
        <w:rPr>
          <w:rFonts w:ascii="Book Antiqua" w:hAnsi="Book Antiqua"/>
        </w:rPr>
        <w:t>4</w:t>
      </w:r>
    </w:p>
  </w:footnote>
  <w:footnote w:id="2">
    <w:p w:rsidR="004A1C41" w:rsidRPr="00314273" w:rsidRDefault="004A1C41" w:rsidP="00314273">
      <w:pPr>
        <w:ind w:right="964" w:firstLine="720"/>
        <w:jc w:val="both"/>
        <w:rPr>
          <w:rFonts w:ascii="Book Antiqua" w:hAnsi="Book Antiqua"/>
          <w:sz w:val="20"/>
          <w:szCs w:val="20"/>
        </w:rPr>
      </w:pPr>
      <w:r w:rsidRPr="00314273">
        <w:rPr>
          <w:rStyle w:val="FootnoteReference"/>
          <w:rFonts w:ascii="Book Antiqua" w:hAnsi="Book Antiqua"/>
          <w:sz w:val="20"/>
          <w:szCs w:val="20"/>
        </w:rPr>
        <w:footnoteRef/>
      </w:r>
      <w:r w:rsidRPr="00314273">
        <w:rPr>
          <w:rFonts w:ascii="Book Antiqua" w:hAnsi="Book Antiqua"/>
          <w:sz w:val="20"/>
          <w:szCs w:val="20"/>
        </w:rPr>
        <w:t xml:space="preserve"> Hamzah</w:t>
      </w:r>
      <w:r w:rsidRPr="00314273">
        <w:rPr>
          <w:rFonts w:ascii="Book Antiqua" w:hAnsi="Book Antiqua"/>
          <w:spacing w:val="-5"/>
          <w:sz w:val="20"/>
          <w:szCs w:val="20"/>
        </w:rPr>
        <w:t xml:space="preserve"> </w:t>
      </w:r>
      <w:r w:rsidRPr="00314273">
        <w:rPr>
          <w:rFonts w:ascii="Book Antiqua" w:hAnsi="Book Antiqua"/>
          <w:sz w:val="20"/>
          <w:szCs w:val="20"/>
        </w:rPr>
        <w:t>B.</w:t>
      </w:r>
      <w:r w:rsidRPr="00314273">
        <w:rPr>
          <w:rFonts w:ascii="Book Antiqua" w:hAnsi="Book Antiqua"/>
          <w:spacing w:val="1"/>
          <w:sz w:val="20"/>
          <w:szCs w:val="20"/>
        </w:rPr>
        <w:t xml:space="preserve"> </w:t>
      </w:r>
      <w:r w:rsidRPr="00314273">
        <w:rPr>
          <w:rFonts w:ascii="Book Antiqua" w:hAnsi="Book Antiqua"/>
          <w:sz w:val="20"/>
          <w:szCs w:val="20"/>
        </w:rPr>
        <w:t>Uno, Profesi</w:t>
      </w:r>
      <w:r w:rsidRPr="00314273">
        <w:rPr>
          <w:rFonts w:ascii="Book Antiqua" w:hAnsi="Book Antiqua"/>
          <w:spacing w:val="-4"/>
          <w:sz w:val="20"/>
          <w:szCs w:val="20"/>
        </w:rPr>
        <w:t xml:space="preserve"> </w:t>
      </w:r>
      <w:r w:rsidRPr="00314273">
        <w:rPr>
          <w:rFonts w:ascii="Book Antiqua" w:hAnsi="Book Antiqua"/>
          <w:sz w:val="20"/>
          <w:szCs w:val="20"/>
        </w:rPr>
        <w:t>Kependidikan</w:t>
      </w:r>
      <w:r w:rsidRPr="00314273">
        <w:rPr>
          <w:rFonts w:ascii="Book Antiqua" w:hAnsi="Book Antiqua"/>
          <w:spacing w:val="-5"/>
          <w:sz w:val="20"/>
          <w:szCs w:val="20"/>
        </w:rPr>
        <w:t xml:space="preserve"> </w:t>
      </w:r>
      <w:r w:rsidRPr="00314273">
        <w:rPr>
          <w:rFonts w:ascii="Book Antiqua" w:hAnsi="Book Antiqua"/>
          <w:sz w:val="20"/>
          <w:szCs w:val="20"/>
        </w:rPr>
        <w:t>(Jakarta: PT. Bumi</w:t>
      </w:r>
      <w:r w:rsidRPr="00314273">
        <w:rPr>
          <w:rFonts w:ascii="Book Antiqua" w:hAnsi="Book Antiqua"/>
          <w:spacing w:val="-4"/>
          <w:sz w:val="20"/>
          <w:szCs w:val="20"/>
        </w:rPr>
        <w:t xml:space="preserve"> </w:t>
      </w:r>
      <w:r w:rsidRPr="00314273">
        <w:rPr>
          <w:rFonts w:ascii="Book Antiqua" w:hAnsi="Book Antiqua"/>
          <w:sz w:val="20"/>
          <w:szCs w:val="20"/>
        </w:rPr>
        <w:t>Aksara,</w:t>
      </w:r>
      <w:r w:rsidRPr="00314273">
        <w:rPr>
          <w:rFonts w:ascii="Book Antiqua" w:hAnsi="Book Antiqua"/>
          <w:spacing w:val="1"/>
          <w:sz w:val="20"/>
          <w:szCs w:val="20"/>
        </w:rPr>
        <w:t xml:space="preserve"> </w:t>
      </w:r>
      <w:r w:rsidRPr="00314273">
        <w:rPr>
          <w:rFonts w:ascii="Book Antiqua" w:hAnsi="Book Antiqua"/>
          <w:sz w:val="20"/>
          <w:szCs w:val="20"/>
        </w:rPr>
        <w:t>2007),</w:t>
      </w:r>
      <w:r w:rsidRPr="00314273">
        <w:rPr>
          <w:rFonts w:ascii="Book Antiqua" w:hAnsi="Book Antiqua"/>
          <w:spacing w:val="-3"/>
          <w:sz w:val="20"/>
          <w:szCs w:val="20"/>
        </w:rPr>
        <w:t xml:space="preserve"> </w:t>
      </w:r>
      <w:r w:rsidRPr="00314273">
        <w:rPr>
          <w:rFonts w:ascii="Book Antiqua" w:hAnsi="Book Antiqua"/>
          <w:sz w:val="20"/>
          <w:szCs w:val="20"/>
        </w:rPr>
        <w:t>h. 92</w:t>
      </w:r>
    </w:p>
    <w:p w:rsidR="004A1C41" w:rsidRPr="00314273" w:rsidRDefault="004A1C41" w:rsidP="00314273">
      <w:pPr>
        <w:pStyle w:val="FootnoteText"/>
        <w:ind w:right="964" w:firstLine="720"/>
        <w:jc w:val="both"/>
        <w:rPr>
          <w:rFonts w:ascii="Book Antiqua" w:hAnsi="Book Antiqua"/>
          <w:lang w:val="en-US"/>
        </w:rPr>
      </w:pPr>
    </w:p>
  </w:footnote>
  <w:footnote w:id="3">
    <w:p w:rsidR="001129B5" w:rsidRPr="00314273" w:rsidRDefault="001129B5" w:rsidP="00314273">
      <w:pPr>
        <w:pStyle w:val="FootnoteText"/>
        <w:ind w:right="964" w:firstLine="720"/>
        <w:jc w:val="both"/>
        <w:rPr>
          <w:rFonts w:ascii="Book Antiqua" w:hAnsi="Book Antiqua"/>
          <w:lang w:val="en-US"/>
        </w:rPr>
      </w:pPr>
      <w:r w:rsidRPr="00314273">
        <w:rPr>
          <w:rStyle w:val="FootnoteReference"/>
          <w:rFonts w:ascii="Book Antiqua" w:hAnsi="Book Antiqua"/>
        </w:rPr>
        <w:footnoteRef/>
      </w:r>
      <w:r w:rsidRPr="00314273">
        <w:rPr>
          <w:rFonts w:ascii="Book Antiqua" w:hAnsi="Book Antiqua"/>
        </w:rPr>
        <w:t xml:space="preserve"> Barnawi dan Arifin, </w:t>
      </w:r>
      <w:r w:rsidRPr="00314273">
        <w:rPr>
          <w:rFonts w:ascii="Book Antiqua" w:hAnsi="Book Antiqua"/>
          <w:i/>
        </w:rPr>
        <w:t>Sistem Penjaminan Mutu Pendidikan</w:t>
      </w:r>
      <w:r w:rsidRPr="00314273">
        <w:rPr>
          <w:rFonts w:ascii="Book Antiqua" w:hAnsi="Book Antiqua"/>
        </w:rPr>
        <w:t>, (Yogyakarta : Ar : Ruzz</w:t>
      </w:r>
      <w:r w:rsidRPr="00314273">
        <w:rPr>
          <w:rFonts w:ascii="Book Antiqua" w:hAnsi="Book Antiqua"/>
          <w:spacing w:val="-47"/>
        </w:rPr>
        <w:t xml:space="preserve"> </w:t>
      </w:r>
      <w:r w:rsidRPr="00314273">
        <w:rPr>
          <w:rFonts w:ascii="Book Antiqua" w:hAnsi="Book Antiqua"/>
        </w:rPr>
        <w:t>Media,</w:t>
      </w:r>
      <w:r w:rsidRPr="00314273">
        <w:rPr>
          <w:rFonts w:ascii="Book Antiqua" w:hAnsi="Book Antiqua"/>
          <w:spacing w:val="2"/>
        </w:rPr>
        <w:t xml:space="preserve"> </w:t>
      </w:r>
      <w:r w:rsidRPr="00314273">
        <w:rPr>
          <w:rFonts w:ascii="Book Antiqua" w:hAnsi="Book Antiqua"/>
        </w:rPr>
        <w:t>2017),h.11</w:t>
      </w:r>
    </w:p>
  </w:footnote>
  <w:footnote w:id="4">
    <w:p w:rsidR="00972085" w:rsidRPr="00314273" w:rsidRDefault="00972085" w:rsidP="00314273">
      <w:pPr>
        <w:pStyle w:val="FootnoteText"/>
        <w:ind w:right="964" w:firstLine="720"/>
        <w:jc w:val="both"/>
        <w:rPr>
          <w:rFonts w:ascii="Book Antiqua" w:hAnsi="Book Antiqua"/>
          <w:lang w:val="en-US"/>
        </w:rPr>
      </w:pPr>
      <w:r w:rsidRPr="00314273">
        <w:rPr>
          <w:rStyle w:val="FootnoteReference"/>
          <w:rFonts w:ascii="Book Antiqua" w:hAnsi="Book Antiqua"/>
        </w:rPr>
        <w:footnoteRef/>
      </w:r>
      <w:r w:rsidRPr="00314273">
        <w:rPr>
          <w:rFonts w:ascii="Book Antiqua" w:hAnsi="Book Antiqua"/>
        </w:rPr>
        <w:t xml:space="preserve"> Tilaar, kekuasaan dan pendidikan : </w:t>
      </w:r>
      <w:r w:rsidRPr="00314273">
        <w:rPr>
          <w:rFonts w:ascii="Book Antiqua" w:hAnsi="Book Antiqua"/>
          <w:i/>
        </w:rPr>
        <w:t>Manajamen Pendidikan Nasional Dalam</w:t>
      </w:r>
      <w:r w:rsidRPr="00314273">
        <w:rPr>
          <w:rFonts w:ascii="Book Antiqua" w:hAnsi="Book Antiqua"/>
          <w:i/>
          <w:spacing w:val="-47"/>
        </w:rPr>
        <w:t xml:space="preserve"> </w:t>
      </w:r>
      <w:r w:rsidRPr="00314273">
        <w:rPr>
          <w:rFonts w:ascii="Book Antiqua" w:hAnsi="Book Antiqua"/>
          <w:i/>
        </w:rPr>
        <w:t>Pusaran Kekuasaan</w:t>
      </w:r>
      <w:r w:rsidRPr="00314273">
        <w:rPr>
          <w:rFonts w:ascii="Book Antiqua" w:hAnsi="Book Antiqua"/>
        </w:rPr>
        <w:t>,</w:t>
      </w:r>
      <w:r w:rsidRPr="00314273">
        <w:rPr>
          <w:rFonts w:ascii="Book Antiqua" w:hAnsi="Book Antiqua"/>
          <w:spacing w:val="3"/>
        </w:rPr>
        <w:t xml:space="preserve"> </w:t>
      </w:r>
      <w:r w:rsidRPr="00314273">
        <w:rPr>
          <w:rFonts w:ascii="Book Antiqua" w:hAnsi="Book Antiqua"/>
        </w:rPr>
        <w:t>(Jakarta</w:t>
      </w:r>
      <w:r w:rsidRPr="00314273">
        <w:rPr>
          <w:rFonts w:ascii="Book Antiqua" w:hAnsi="Book Antiqua"/>
          <w:spacing w:val="1"/>
        </w:rPr>
        <w:t xml:space="preserve"> </w:t>
      </w:r>
      <w:r w:rsidRPr="00314273">
        <w:rPr>
          <w:rFonts w:ascii="Book Antiqua" w:hAnsi="Book Antiqua"/>
        </w:rPr>
        <w:t>:</w:t>
      </w:r>
      <w:r w:rsidRPr="00314273">
        <w:rPr>
          <w:rFonts w:ascii="Book Antiqua" w:hAnsi="Book Antiqua"/>
          <w:spacing w:val="-3"/>
        </w:rPr>
        <w:t xml:space="preserve"> </w:t>
      </w:r>
      <w:r w:rsidRPr="00314273">
        <w:rPr>
          <w:rFonts w:ascii="Book Antiqua" w:hAnsi="Book Antiqua"/>
        </w:rPr>
        <w:t>Rineka</w:t>
      </w:r>
      <w:r w:rsidRPr="00314273">
        <w:rPr>
          <w:rFonts w:ascii="Book Antiqua" w:hAnsi="Book Antiqua"/>
          <w:spacing w:val="1"/>
        </w:rPr>
        <w:t xml:space="preserve"> </w:t>
      </w:r>
      <w:r w:rsidRPr="00314273">
        <w:rPr>
          <w:rFonts w:ascii="Book Antiqua" w:hAnsi="Book Antiqua"/>
        </w:rPr>
        <w:t>Cipta,</w:t>
      </w:r>
      <w:r w:rsidRPr="00314273">
        <w:rPr>
          <w:rFonts w:ascii="Book Antiqua" w:hAnsi="Book Antiqua"/>
          <w:spacing w:val="3"/>
        </w:rPr>
        <w:t xml:space="preserve"> </w:t>
      </w:r>
      <w:r w:rsidR="00A072CB" w:rsidRPr="00314273">
        <w:rPr>
          <w:rFonts w:ascii="Book Antiqua" w:hAnsi="Book Antiqua"/>
        </w:rPr>
        <w:t>20</w:t>
      </w:r>
      <w:r w:rsidR="00A072CB" w:rsidRPr="00314273">
        <w:rPr>
          <w:rFonts w:ascii="Book Antiqua" w:hAnsi="Book Antiqua"/>
          <w:lang w:val="en-US"/>
        </w:rPr>
        <w:t>1</w:t>
      </w:r>
      <w:r w:rsidRPr="00314273">
        <w:rPr>
          <w:rFonts w:ascii="Book Antiqua" w:hAnsi="Book Antiqua"/>
        </w:rPr>
        <w:t>9</w:t>
      </w:r>
      <w:r w:rsidRPr="00314273">
        <w:rPr>
          <w:rFonts w:ascii="Book Antiqua" w:hAnsi="Book Antiqua"/>
          <w:spacing w:val="-4"/>
        </w:rPr>
        <w:t xml:space="preserve"> </w:t>
      </w:r>
      <w:r w:rsidRPr="00314273">
        <w:rPr>
          <w:rFonts w:ascii="Book Antiqua" w:hAnsi="Book Antiqua"/>
        </w:rPr>
        <w:t>),h.</w:t>
      </w:r>
      <w:r w:rsidRPr="00314273">
        <w:rPr>
          <w:rFonts w:ascii="Book Antiqua" w:hAnsi="Book Antiqua"/>
          <w:spacing w:val="3"/>
        </w:rPr>
        <w:t xml:space="preserve"> </w:t>
      </w:r>
      <w:r w:rsidRPr="00314273">
        <w:rPr>
          <w:rFonts w:ascii="Book Antiqua" w:hAnsi="Book Antiqua"/>
        </w:rPr>
        <w:t>309.</w:t>
      </w:r>
    </w:p>
  </w:footnote>
  <w:footnote w:id="5">
    <w:p w:rsidR="00815C19" w:rsidRPr="00314273" w:rsidRDefault="00815C19" w:rsidP="00314273">
      <w:pPr>
        <w:pStyle w:val="FootnoteText"/>
        <w:ind w:right="964" w:firstLine="720"/>
        <w:jc w:val="both"/>
        <w:rPr>
          <w:rFonts w:ascii="Book Antiqua" w:hAnsi="Book Antiqua"/>
          <w:lang w:val="en-US"/>
        </w:rPr>
      </w:pPr>
      <w:r w:rsidRPr="00314273">
        <w:rPr>
          <w:rStyle w:val="FootnoteReference"/>
          <w:rFonts w:ascii="Book Antiqua" w:hAnsi="Book Antiqua"/>
        </w:rPr>
        <w:footnoteRef/>
      </w:r>
      <w:r w:rsidRPr="00314273">
        <w:rPr>
          <w:rFonts w:ascii="Book Antiqua" w:hAnsi="Book Antiqua"/>
        </w:rPr>
        <w:t xml:space="preserve"> </w:t>
      </w:r>
      <w:r w:rsidRPr="00314273">
        <w:rPr>
          <w:rFonts w:ascii="Book Antiqua" w:hAnsi="Book Antiqua"/>
        </w:rPr>
        <w:fldChar w:fldCharType="begin" w:fldLock="1"/>
      </w:r>
      <w:r w:rsidR="00A93AA1" w:rsidRPr="00314273">
        <w:rPr>
          <w:rFonts w:ascii="Book Antiqua" w:hAnsi="Book Antiqua"/>
        </w:rPr>
        <w:instrText>ADDIN CSL_CITATION {"citationItems":[{"id":"ITEM-1","itemData":{"abstract":"Kemampuan manajerial kepala Madrasah merupakan faktor penting dan strategis dalam kerangka peningkatan kualitas dan kemajuan Madrasah yang dipimpinnya. Dengan adanya kemampuan manajerial diharapkan kepala Madrasah dapat menjadikan Madrasah yang dipimpinnya menjadi Madrasah efektif. Pada Madrasah yang efektif kepala Madrasah memiliki peran yang kuat dalam merencanakan, perorganisasian, pengarahan dan pengendalian. Hasil penelitian adalah : 1) Kemampuan manajerial kepala Madrasah dalam merencanakan menciptakan Madrasah efektif sesuai dengan kriteria Madrasah efektif, Kemampuan manajerial kepala Madrasah dalam pengorganisasian Madrasah efektif sesuai prosedur, 2) Kemampuan majaerial kepala Madrasah dalam Pengarahan menciptakan Madrasah efektif juga sudah berjalan dengan baik., Kemampuan manajerial Pengendalian atau pengawasan yang dilakukan oleh kepala Madrasah dalam menciptakan Madrasah efektif dengan melakukan monitoring dan evaluasi. Dari keseluruhan manajerial kepala Madrasah maka dapat dinyatakan bahwa kepala Madrasah MTs Hidayatul Mubtadiin Jati Agung telah mampu menciptakan Madrasah efektif karena telah menerapkan indikator Madrasah efektif yang mengacu pada input, proses, output dan outcome Madrasah. Kata Kunci: Manajerial, Madrasah, Efektif","author":[{"dropping-particle":"","family":"Maya Ayu K, Andi Warisno","given":"Nur Hidayah","non-dropping-particle":"","parse-names":false,"suffix":""}],"container-title":"Jurnal MubtadiinMubtadiin","id":"ITEM-1","issue":"Juli-Desember 2021","issued":{"date-parts":[["2021"]]},"page":"29-45","title":"Fungsi Manajerial Kepala MAdrasah Dalam Menciptakan MAdrasah Efektif di Madrasah Tsanawiyah Hidayatul Mubtadin Kecamatan JAti Agung Kabupten Lampung","type":"article-journal","volume":"7 No. 2"},"uris":["http://www.mendeley.com/documents/?uuid=ac418a13-f521-4417-8ec7-01bb6a4f63f1"]}],"mendeley":{"formattedCitation":"Nur Hidayah Maya Ayu K, Andi Warisno, “Fungsi Manajerial Kepala MAdrasah Dalam Menciptakan MAdrasah Efektif Di Madrasah Tsanawiyah Hidayatul Mubtadin Kecamatan JAti Agung Kabupten Lampung,” &lt;i&gt;Jurnal MubtadiinMubtadiin&lt;/i&gt; 7 No. 2, no. Juli-Desember 2021 (2021): 29–45.","plainTextFormattedCitation":"Nur Hidayah Maya Ayu K, Andi Warisno, “Fungsi Manajerial Kepala MAdrasah Dalam Menciptakan MAdrasah Efektif Di Madrasah Tsanawiyah Hidayatul Mubtadin Kecamatan JAti Agung Kabupten Lampung,” Jurnal MubtadiinMubtadiin 7 No. 2, no. Juli-Desember 2021 (2021): 29–45.","previouslyFormattedCitation":"Nur Hidayah Maya Ayu K, Andi Warisno, “Fungsi Manajerial Kepala MAdrasah Dalam Menciptakan MAdrasah Efektif Di Madrasah Tsanawiyah Hidayatul Mubtadin Kecamatan JAti Agung Kabupten Lampung,” &lt;i&gt;Jurnal MubtadiinMubtadiin&lt;/i&gt; 7 No. 2, no. Juli-Desember 2021 (2021): 29–45."},"properties":{"noteIndex":5},"schema":"https://github.com/citation-style-language/schema/raw/master/csl-citation.json"}</w:instrText>
      </w:r>
      <w:r w:rsidRPr="00314273">
        <w:rPr>
          <w:rFonts w:ascii="Book Antiqua" w:hAnsi="Book Antiqua"/>
        </w:rPr>
        <w:fldChar w:fldCharType="separate"/>
      </w:r>
      <w:r w:rsidRPr="00314273">
        <w:rPr>
          <w:rFonts w:ascii="Book Antiqua" w:hAnsi="Book Antiqua"/>
          <w:noProof/>
        </w:rPr>
        <w:t xml:space="preserve">Nur Hidayah Maya Ayu K, Andi Warisno, “Fungsi Manajerial Kepala MAdrasah Dalam Menciptakan MAdrasah Efektif Di Madrasah Tsanawiyah Hidayatul Mubtadin Kecamatan JAti Agung Kabupten Lampung,” </w:t>
      </w:r>
      <w:r w:rsidRPr="00314273">
        <w:rPr>
          <w:rFonts w:ascii="Book Antiqua" w:hAnsi="Book Antiqua"/>
          <w:i/>
          <w:noProof/>
        </w:rPr>
        <w:t>Jurnal MubtadiinMubtadiin</w:t>
      </w:r>
      <w:r w:rsidRPr="00314273">
        <w:rPr>
          <w:rFonts w:ascii="Book Antiqua" w:hAnsi="Book Antiqua"/>
          <w:noProof/>
        </w:rPr>
        <w:t xml:space="preserve"> 7 No. 2, no. Juli-Desember 2021 (2021): 29–45.</w:t>
      </w:r>
      <w:r w:rsidRPr="00314273">
        <w:rPr>
          <w:rFonts w:ascii="Book Antiqua" w:hAnsi="Book Antiqua"/>
        </w:rPr>
        <w:fldChar w:fldCharType="end"/>
      </w:r>
    </w:p>
  </w:footnote>
  <w:footnote w:id="6">
    <w:p w:rsidR="00CD790E" w:rsidRPr="00314273" w:rsidRDefault="00CD790E" w:rsidP="00314273">
      <w:pPr>
        <w:pStyle w:val="FootnoteText"/>
        <w:ind w:right="964" w:firstLine="720"/>
        <w:jc w:val="both"/>
        <w:rPr>
          <w:rFonts w:ascii="Book Antiqua" w:hAnsi="Book Antiqua"/>
          <w:lang w:val="en-US"/>
        </w:rPr>
      </w:pPr>
      <w:r w:rsidRPr="00314273">
        <w:rPr>
          <w:rStyle w:val="FootnoteReference"/>
          <w:rFonts w:ascii="Book Antiqua" w:hAnsi="Book Antiqua"/>
        </w:rPr>
        <w:footnoteRef/>
      </w:r>
      <w:r w:rsidRPr="00314273">
        <w:rPr>
          <w:rFonts w:ascii="Book Antiqua" w:hAnsi="Book Antiqua"/>
        </w:rPr>
        <w:t xml:space="preserve"> </w:t>
      </w:r>
      <w:r w:rsidRPr="00314273">
        <w:rPr>
          <w:rFonts w:ascii="Book Antiqua" w:hAnsi="Book Antiqua"/>
        </w:rPr>
        <w:fldChar w:fldCharType="begin" w:fldLock="1"/>
      </w:r>
      <w:r w:rsidRPr="00314273">
        <w:rPr>
          <w:rFonts w:ascii="Book Antiqua" w:hAnsi="Book Antiqua"/>
        </w:rPr>
        <w:instrText>ADDIN CSL_CITATION {"citationItems":[{"id":"ITEM-1","itemData":{"DOI":"10.33650/al-tanzim.v6i2.3570","ISSN":"2549-3663","abstract":"This study sought to explore the principals’ leadership in private Madrasah Aliyah schools on teachers’ professionalism in the learning process. It applied a quantitative approach with a survey method. Fifty-five teachers served as the samples, which were taken from two private schools in the South Lampung region. Data was collected through a questionnaire. Two instruments were constructed: the first is based on the indicators of leadership using talent management from Gallardo-Gallardo &amp; Thunnissen, and the second is based on teacher competence. The r-test, with the assistance of SPSS 25, was applied to analyze the data. The results indicate an influence of the principals’ leadership on teacher competence. This is evidenced by the results of the r-test showing the value of sig. 0.000. This shows a significant relationship between the principals’ leadership and the teachers’  professionalism in Madrasah Aliyah. Leadership is one of the determining factors in improving teachers’ professionalism, school performance, and a conducive learning process.","author":[{"dropping-particle":"","family":"Warisno","given":"Andi","non-dropping-particle":"","parse-names":false,"suffix":""},{"dropping-particle":"","family":"Hidayah","given":"Nur","non-dropping-particle":"","parse-names":false,"suffix":""}],"container-title":"AL-TANZIM: Jurnal Manajemen Pendidikan Islam","id":"ITEM-1","issue":"1","issued":{"date-parts":[["2022"]]},"page":"603-616","title":"Investigating Principals’ Leadership to Develop Teachers’ Professionalism at Madrasah","type":"article-journal","volume":"6"},"uris":["http://www.mendeley.com/documents/?uuid=d0ec6dd7-c8a5-4990-b8f8-5ee460d4fd57"]}],"mendeley":{"formattedCitation":"Andi Warisno and Nur Hidayah, “Investigating Principals’ Leadership to Develop Teachers’ Professionalism at Madrasah,” &lt;i&gt;AL-TANZIM: Jurnal Manajemen Pendidikan Islam&lt;/i&gt; 6, no. 1 (2022): 603–616.","plainTextFormattedCitation":"Andi Warisno and Nur Hidayah, “Investigating Principals’ Leadership to Develop Teachers’ Professionalism at Madrasah,” AL-TANZIM: Jurnal Manajemen Pendidikan Islam 6, no. 1 (2022): 603–616.","previouslyFormattedCitation":"Andi Warisno and Nur Hidayah, “Investigating Principals’ Leadership to Develop Teachers’ Professionalism at Madrasah,” &lt;i&gt;AL-TANZIM: Jurnal Manajemen Pendidikan Islam&lt;/i&gt; 6, no. 1 (2022): 603–616."},"properties":{"noteIndex":6},"schema":"https://github.com/citation-style-language/schema/raw/master/csl-citation.json"}</w:instrText>
      </w:r>
      <w:r w:rsidRPr="00314273">
        <w:rPr>
          <w:rFonts w:ascii="Book Antiqua" w:hAnsi="Book Antiqua"/>
        </w:rPr>
        <w:fldChar w:fldCharType="separate"/>
      </w:r>
      <w:r w:rsidRPr="00314273">
        <w:rPr>
          <w:rFonts w:ascii="Book Antiqua" w:hAnsi="Book Antiqua"/>
          <w:noProof/>
        </w:rPr>
        <w:t xml:space="preserve">Andi Warisno and Nur Hidayah, “Investigating Principals’ Leadership to Develop Teachers’ Professionalism at Madrasah,” </w:t>
      </w:r>
      <w:r w:rsidRPr="00314273">
        <w:rPr>
          <w:rFonts w:ascii="Book Antiqua" w:hAnsi="Book Antiqua"/>
          <w:i/>
          <w:noProof/>
        </w:rPr>
        <w:t>AL-TANZIM: Jurnal Manajemen Pendidikan Islam</w:t>
      </w:r>
      <w:r w:rsidRPr="00314273">
        <w:rPr>
          <w:rFonts w:ascii="Book Antiqua" w:hAnsi="Book Antiqua"/>
          <w:noProof/>
        </w:rPr>
        <w:t xml:space="preserve"> 6, no. 1 (2022): 603–616.</w:t>
      </w:r>
      <w:r w:rsidRPr="00314273">
        <w:rPr>
          <w:rFonts w:ascii="Book Antiqua" w:hAnsi="Book Antiqua"/>
        </w:rPr>
        <w:fldChar w:fldCharType="end"/>
      </w:r>
    </w:p>
  </w:footnote>
  <w:footnote w:id="7">
    <w:p w:rsidR="00CD790E" w:rsidRPr="00314273" w:rsidRDefault="00CD790E" w:rsidP="00314273">
      <w:pPr>
        <w:pStyle w:val="FootnoteText"/>
        <w:ind w:right="964" w:firstLine="720"/>
        <w:jc w:val="both"/>
        <w:rPr>
          <w:rFonts w:ascii="Book Antiqua" w:hAnsi="Book Antiqua"/>
          <w:lang w:val="en-US"/>
        </w:rPr>
      </w:pPr>
      <w:r w:rsidRPr="00314273">
        <w:rPr>
          <w:rStyle w:val="FootnoteReference"/>
          <w:rFonts w:ascii="Book Antiqua" w:hAnsi="Book Antiqua"/>
        </w:rPr>
        <w:footnoteRef/>
      </w:r>
      <w:r w:rsidRPr="00314273">
        <w:rPr>
          <w:rFonts w:ascii="Book Antiqua" w:hAnsi="Book Antiqua"/>
        </w:rPr>
        <w:t xml:space="preserve"> </w:t>
      </w:r>
      <w:r w:rsidRPr="00314273">
        <w:rPr>
          <w:rFonts w:ascii="Book Antiqua" w:hAnsi="Book Antiqua"/>
        </w:rPr>
        <w:fldChar w:fldCharType="begin" w:fldLock="1"/>
      </w:r>
      <w:r w:rsidRPr="00314273">
        <w:rPr>
          <w:rFonts w:ascii="Book Antiqua" w:hAnsi="Book Antiqua"/>
        </w:rPr>
        <w:instrText>ADDIN CSL_CITATION {"citationItems":[{"id":"ITEM-1","itemData":{"DOI":"10.30868/ei.v10i02.2358","author":[{"dropping-particle":"","family":"Murtafiah","given":"Nurul Hidayati","non-dropping-particle":"","parse-names":false,"suffix":""}],"id":"ITEM-1","issued":{"date-parts":[["2021"]]},"page":"789-812","title":"Analisis Manajemen Pengembangan Sumber Daya Manusia Yang Handal dan Profesional ( Studi Kasus : IAI An-Nur Lampung )","type":"article-journal"},"uris":["http://www.mendeley.com/documents/?uuid=54e302ef-58ee-4a2a-8795-6439c852446c"]}],"mendeley":{"formattedCitation":"Nurul Hidayati Murtafiah, “Analisis Manajemen Pengembangan Sumber Daya Manusia Yang Handal Dan Profesional ( Studi Kasus</w:instrText>
      </w:r>
      <w:r w:rsidRPr="00314273">
        <w:instrText> </w:instrText>
      </w:r>
      <w:r w:rsidRPr="00314273">
        <w:rPr>
          <w:rFonts w:ascii="Book Antiqua" w:hAnsi="Book Antiqua"/>
        </w:rPr>
        <w:instrText>: IAI An-Nur Lampung )</w:instrText>
      </w:r>
      <w:r w:rsidRPr="00314273">
        <w:rPr>
          <w:rFonts w:ascii="Book Antiqua" w:hAnsi="Book Antiqua" w:cs="Book Antiqua"/>
        </w:rPr>
        <w:instrText>”</w:instrText>
      </w:r>
      <w:r w:rsidRPr="00314273">
        <w:rPr>
          <w:rFonts w:ascii="Book Antiqua" w:hAnsi="Book Antiqua"/>
        </w:rPr>
        <w:instrText xml:space="preserve"> (2021): 789</w:instrText>
      </w:r>
      <w:r w:rsidRPr="00314273">
        <w:rPr>
          <w:rFonts w:ascii="Book Antiqua" w:hAnsi="Book Antiqua" w:cs="Book Antiqua"/>
        </w:rPr>
        <w:instrText>–</w:instrText>
      </w:r>
      <w:r w:rsidRPr="00314273">
        <w:rPr>
          <w:rFonts w:ascii="Book Antiqua" w:hAnsi="Book Antiqua"/>
        </w:rPr>
        <w:instrText xml:space="preserve">812.","plainTextFormattedCitation":"Nurul Hidayati Murtafiah, </w:instrText>
      </w:r>
      <w:r w:rsidRPr="00314273">
        <w:rPr>
          <w:rFonts w:ascii="Book Antiqua" w:hAnsi="Book Antiqua" w:cs="Book Antiqua"/>
        </w:rPr>
        <w:instrText>“</w:instrText>
      </w:r>
      <w:r w:rsidRPr="00314273">
        <w:rPr>
          <w:rFonts w:ascii="Book Antiqua" w:hAnsi="Book Antiqua"/>
        </w:rPr>
        <w:instrText>Analisis Manajemen Pengembangan Sumber Daya Manusia Yang Handal Dan Profesional ( Studi Kasus</w:instrText>
      </w:r>
      <w:r w:rsidRPr="00314273">
        <w:instrText> </w:instrText>
      </w:r>
      <w:r w:rsidRPr="00314273">
        <w:rPr>
          <w:rFonts w:ascii="Book Antiqua" w:hAnsi="Book Antiqua"/>
        </w:rPr>
        <w:instrText>: IAI An-Nur Lampung )</w:instrText>
      </w:r>
      <w:r w:rsidRPr="00314273">
        <w:rPr>
          <w:rFonts w:ascii="Book Antiqua" w:hAnsi="Book Antiqua" w:cs="Book Antiqua"/>
        </w:rPr>
        <w:instrText>”</w:instrText>
      </w:r>
      <w:r w:rsidRPr="00314273">
        <w:rPr>
          <w:rFonts w:ascii="Book Antiqua" w:hAnsi="Book Antiqua"/>
        </w:rPr>
        <w:instrText xml:space="preserve"> (2021): 789</w:instrText>
      </w:r>
      <w:r w:rsidRPr="00314273">
        <w:rPr>
          <w:rFonts w:ascii="Book Antiqua" w:hAnsi="Book Antiqua" w:cs="Book Antiqua"/>
        </w:rPr>
        <w:instrText>–</w:instrText>
      </w:r>
      <w:r w:rsidRPr="00314273">
        <w:rPr>
          <w:rFonts w:ascii="Book Antiqua" w:hAnsi="Book Antiqua"/>
        </w:rPr>
        <w:instrText xml:space="preserve">812.","previouslyFormattedCitation":"Nurul Hidayati Murtafiah, </w:instrText>
      </w:r>
      <w:r w:rsidRPr="00314273">
        <w:rPr>
          <w:rFonts w:ascii="Book Antiqua" w:hAnsi="Book Antiqua" w:cs="Book Antiqua"/>
        </w:rPr>
        <w:instrText>“</w:instrText>
      </w:r>
      <w:r w:rsidRPr="00314273">
        <w:rPr>
          <w:rFonts w:ascii="Book Antiqua" w:hAnsi="Book Antiqua"/>
        </w:rPr>
        <w:instrText>Analisis Manajemen Pengembangan Sumber Daya Manusia Yang Handal Dan Profesional ( Studi Kasus</w:instrText>
      </w:r>
      <w:r w:rsidRPr="00314273">
        <w:instrText> </w:instrText>
      </w:r>
      <w:r w:rsidRPr="00314273">
        <w:rPr>
          <w:rFonts w:ascii="Book Antiqua" w:hAnsi="Book Antiqua"/>
        </w:rPr>
        <w:instrText>: IAI An-Nur Lampung )</w:instrText>
      </w:r>
      <w:r w:rsidRPr="00314273">
        <w:rPr>
          <w:rFonts w:ascii="Book Antiqua" w:hAnsi="Book Antiqua" w:cs="Book Antiqua"/>
        </w:rPr>
        <w:instrText>”</w:instrText>
      </w:r>
      <w:r w:rsidRPr="00314273">
        <w:rPr>
          <w:rFonts w:ascii="Book Antiqua" w:hAnsi="Book Antiqua"/>
        </w:rPr>
        <w:instrText xml:space="preserve"> (2021): 789</w:instrText>
      </w:r>
      <w:r w:rsidRPr="00314273">
        <w:rPr>
          <w:rFonts w:ascii="Book Antiqua" w:hAnsi="Book Antiqua" w:cs="Book Antiqua"/>
        </w:rPr>
        <w:instrText>–</w:instrText>
      </w:r>
      <w:r w:rsidRPr="00314273">
        <w:rPr>
          <w:rFonts w:ascii="Book Antiqua" w:hAnsi="Book Antiqua"/>
        </w:rPr>
        <w:instrText>812."},"properties":{"noteIndex":7},"schema":"https://github.com/citation-style-language/schema/raw/master/csl-citation.json"}</w:instrText>
      </w:r>
      <w:r w:rsidRPr="00314273">
        <w:rPr>
          <w:rFonts w:ascii="Book Antiqua" w:hAnsi="Book Antiqua"/>
        </w:rPr>
        <w:fldChar w:fldCharType="separate"/>
      </w:r>
      <w:r w:rsidRPr="00314273">
        <w:rPr>
          <w:rFonts w:ascii="Book Antiqua" w:hAnsi="Book Antiqua"/>
          <w:noProof/>
        </w:rPr>
        <w:t>Nurul Hidayati Murtafiah, “Analisis Manajemen Pengembangan Sumber Daya Manusia Yang Handal Dan Profesional ( Studi Kasus</w:t>
      </w:r>
      <w:r w:rsidRPr="00314273">
        <w:rPr>
          <w:noProof/>
        </w:rPr>
        <w:t> </w:t>
      </w:r>
      <w:r w:rsidRPr="00314273">
        <w:rPr>
          <w:rFonts w:ascii="Book Antiqua" w:hAnsi="Book Antiqua"/>
          <w:noProof/>
        </w:rPr>
        <w:t>: IAI An-Nur Lampung )</w:t>
      </w:r>
      <w:r w:rsidRPr="00314273">
        <w:rPr>
          <w:rFonts w:ascii="Book Antiqua" w:hAnsi="Book Antiqua" w:cs="Book Antiqua"/>
          <w:noProof/>
        </w:rPr>
        <w:t>”</w:t>
      </w:r>
      <w:r w:rsidRPr="00314273">
        <w:rPr>
          <w:rFonts w:ascii="Book Antiqua" w:hAnsi="Book Antiqua"/>
          <w:noProof/>
        </w:rPr>
        <w:t xml:space="preserve"> (2021): 789</w:t>
      </w:r>
      <w:r w:rsidRPr="00314273">
        <w:rPr>
          <w:rFonts w:ascii="Book Antiqua" w:hAnsi="Book Antiqua" w:cs="Book Antiqua"/>
          <w:noProof/>
        </w:rPr>
        <w:t>–</w:t>
      </w:r>
      <w:r w:rsidRPr="00314273">
        <w:rPr>
          <w:rFonts w:ascii="Book Antiqua" w:hAnsi="Book Antiqua"/>
          <w:noProof/>
        </w:rPr>
        <w:t>812.</w:t>
      </w:r>
      <w:r w:rsidRPr="00314273">
        <w:rPr>
          <w:rFonts w:ascii="Book Antiqua" w:hAnsi="Book Antiqua"/>
        </w:rPr>
        <w:fldChar w:fldCharType="end"/>
      </w:r>
    </w:p>
  </w:footnote>
  <w:footnote w:id="8">
    <w:p w:rsidR="007E691C" w:rsidRPr="00314273" w:rsidRDefault="007E691C" w:rsidP="00314273">
      <w:pPr>
        <w:pStyle w:val="FootnoteText"/>
        <w:ind w:right="964" w:firstLine="720"/>
        <w:jc w:val="both"/>
        <w:rPr>
          <w:rFonts w:ascii="Book Antiqua" w:hAnsi="Book Antiqua"/>
          <w:lang w:val="en-US"/>
        </w:rPr>
      </w:pPr>
      <w:r w:rsidRPr="00314273">
        <w:rPr>
          <w:rStyle w:val="FootnoteReference"/>
          <w:rFonts w:ascii="Book Antiqua" w:hAnsi="Book Antiqua"/>
        </w:rPr>
        <w:footnoteRef/>
      </w:r>
      <w:r w:rsidRPr="00314273">
        <w:rPr>
          <w:rFonts w:ascii="Book Antiqua" w:hAnsi="Book Antiqua"/>
        </w:rPr>
        <w:t xml:space="preserve"> Sugiyono, </w:t>
      </w:r>
      <w:r w:rsidRPr="00314273">
        <w:rPr>
          <w:rFonts w:ascii="Book Antiqua" w:hAnsi="Book Antiqua"/>
          <w:i/>
        </w:rPr>
        <w:t>Metode Penelitian Pendidikan Pendeketan Kuantitatif Kualitatif dan</w:t>
      </w:r>
      <w:r w:rsidRPr="00314273">
        <w:rPr>
          <w:rFonts w:ascii="Book Antiqua" w:hAnsi="Book Antiqua"/>
          <w:i/>
          <w:spacing w:val="-47"/>
        </w:rPr>
        <w:t xml:space="preserve"> </w:t>
      </w:r>
      <w:r w:rsidRPr="00314273">
        <w:rPr>
          <w:rFonts w:ascii="Book Antiqua" w:hAnsi="Book Antiqua"/>
          <w:i/>
        </w:rPr>
        <w:t>R&amp;D</w:t>
      </w:r>
      <w:r w:rsidRPr="00314273">
        <w:rPr>
          <w:rFonts w:ascii="Book Antiqua" w:hAnsi="Book Antiqua"/>
        </w:rPr>
        <w:t>,(Bandung:</w:t>
      </w:r>
      <w:r w:rsidRPr="00314273">
        <w:rPr>
          <w:rFonts w:ascii="Book Antiqua" w:hAnsi="Book Antiqua"/>
          <w:spacing w:val="5"/>
        </w:rPr>
        <w:t xml:space="preserve"> </w:t>
      </w:r>
      <w:r w:rsidRPr="00314273">
        <w:rPr>
          <w:rFonts w:ascii="Book Antiqua" w:hAnsi="Book Antiqua"/>
        </w:rPr>
        <w:t>Alfabeta,</w:t>
      </w:r>
      <w:r w:rsidRPr="00314273">
        <w:rPr>
          <w:rFonts w:ascii="Book Antiqua" w:hAnsi="Book Antiqua"/>
          <w:spacing w:val="3"/>
        </w:rPr>
        <w:t xml:space="preserve"> </w:t>
      </w:r>
      <w:r w:rsidRPr="00314273">
        <w:rPr>
          <w:rFonts w:ascii="Book Antiqua" w:hAnsi="Book Antiqua"/>
        </w:rPr>
        <w:t>2010)</w:t>
      </w:r>
      <w:r w:rsidRPr="00314273">
        <w:rPr>
          <w:rFonts w:ascii="Book Antiqua" w:hAnsi="Book Antiqua"/>
          <w:spacing w:val="3"/>
        </w:rPr>
        <w:t xml:space="preserve"> </w:t>
      </w:r>
      <w:r w:rsidRPr="00314273">
        <w:rPr>
          <w:rFonts w:ascii="Book Antiqua" w:hAnsi="Book Antiqua"/>
        </w:rPr>
        <w:t>h.15.</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45F6C"/>
    <w:multiLevelType w:val="hybridMultilevel"/>
    <w:tmpl w:val="1A4E658C"/>
    <w:lvl w:ilvl="0" w:tplc="04188F84">
      <w:start w:val="1"/>
      <w:numFmt w:val="upperLetter"/>
      <w:lvlText w:val="%1."/>
      <w:lvlJc w:val="left"/>
      <w:pPr>
        <w:ind w:left="1017" w:hanging="361"/>
        <w:jc w:val="left"/>
      </w:pPr>
      <w:rPr>
        <w:rFonts w:ascii="Times New Roman" w:eastAsia="Times New Roman" w:hAnsi="Times New Roman" w:cs="Times New Roman" w:hint="default"/>
        <w:b/>
        <w:bCs/>
        <w:spacing w:val="-2"/>
        <w:w w:val="99"/>
        <w:sz w:val="24"/>
        <w:szCs w:val="24"/>
        <w:lang w:val="id" w:eastAsia="en-US" w:bidi="ar-SA"/>
      </w:rPr>
    </w:lvl>
    <w:lvl w:ilvl="1" w:tplc="6532B436">
      <w:start w:val="1"/>
      <w:numFmt w:val="decimal"/>
      <w:lvlText w:val="%2."/>
      <w:lvlJc w:val="left"/>
      <w:pPr>
        <w:ind w:left="1429" w:hanging="348"/>
        <w:jc w:val="left"/>
      </w:pPr>
      <w:rPr>
        <w:rFonts w:ascii="Times New Roman" w:eastAsia="Times New Roman" w:hAnsi="Times New Roman" w:cs="Times New Roman" w:hint="default"/>
        <w:b/>
        <w:bCs/>
        <w:w w:val="100"/>
        <w:sz w:val="24"/>
        <w:szCs w:val="24"/>
        <w:lang w:val="id" w:eastAsia="en-US" w:bidi="ar-SA"/>
      </w:rPr>
    </w:lvl>
    <w:lvl w:ilvl="2" w:tplc="272042E6">
      <w:start w:val="1"/>
      <w:numFmt w:val="lowerLetter"/>
      <w:lvlText w:val="%3."/>
      <w:lvlJc w:val="left"/>
      <w:pPr>
        <w:ind w:left="1581" w:hanging="360"/>
        <w:jc w:val="left"/>
      </w:pPr>
      <w:rPr>
        <w:rFonts w:hint="default"/>
        <w:spacing w:val="0"/>
        <w:w w:val="100"/>
        <w:lang w:val="id" w:eastAsia="en-US" w:bidi="ar-SA"/>
      </w:rPr>
    </w:lvl>
    <w:lvl w:ilvl="3" w:tplc="F2F0A0F6">
      <w:start w:val="1"/>
      <w:numFmt w:val="decimal"/>
      <w:lvlText w:val="%4)"/>
      <w:lvlJc w:val="left"/>
      <w:pPr>
        <w:ind w:left="2433" w:hanging="360"/>
        <w:jc w:val="left"/>
      </w:pPr>
      <w:rPr>
        <w:rFonts w:ascii="Times New Roman" w:eastAsia="Times New Roman" w:hAnsi="Times New Roman" w:cs="Times New Roman" w:hint="default"/>
        <w:w w:val="99"/>
        <w:sz w:val="24"/>
        <w:szCs w:val="24"/>
        <w:lang w:val="id" w:eastAsia="en-US" w:bidi="ar-SA"/>
      </w:rPr>
    </w:lvl>
    <w:lvl w:ilvl="4" w:tplc="692AEC9A">
      <w:numFmt w:val="bullet"/>
      <w:lvlText w:val="•"/>
      <w:lvlJc w:val="left"/>
      <w:pPr>
        <w:ind w:left="1860" w:hanging="360"/>
      </w:pPr>
      <w:rPr>
        <w:rFonts w:hint="default"/>
        <w:lang w:val="id" w:eastAsia="en-US" w:bidi="ar-SA"/>
      </w:rPr>
    </w:lvl>
    <w:lvl w:ilvl="5" w:tplc="8D964AA2">
      <w:numFmt w:val="bullet"/>
      <w:lvlText w:val="•"/>
      <w:lvlJc w:val="left"/>
      <w:pPr>
        <w:ind w:left="2020" w:hanging="360"/>
      </w:pPr>
      <w:rPr>
        <w:rFonts w:hint="default"/>
        <w:lang w:val="id" w:eastAsia="en-US" w:bidi="ar-SA"/>
      </w:rPr>
    </w:lvl>
    <w:lvl w:ilvl="6" w:tplc="7CAC5D78">
      <w:numFmt w:val="bullet"/>
      <w:lvlText w:val="•"/>
      <w:lvlJc w:val="left"/>
      <w:pPr>
        <w:ind w:left="2280" w:hanging="360"/>
      </w:pPr>
      <w:rPr>
        <w:rFonts w:hint="default"/>
        <w:lang w:val="id" w:eastAsia="en-US" w:bidi="ar-SA"/>
      </w:rPr>
    </w:lvl>
    <w:lvl w:ilvl="7" w:tplc="18C80CE2">
      <w:numFmt w:val="bullet"/>
      <w:lvlText w:val="•"/>
      <w:lvlJc w:val="left"/>
      <w:pPr>
        <w:ind w:left="2440" w:hanging="360"/>
      </w:pPr>
      <w:rPr>
        <w:rFonts w:hint="default"/>
        <w:lang w:val="id" w:eastAsia="en-US" w:bidi="ar-SA"/>
      </w:rPr>
    </w:lvl>
    <w:lvl w:ilvl="8" w:tplc="75BE73B6">
      <w:numFmt w:val="bullet"/>
      <w:lvlText w:val="•"/>
      <w:lvlJc w:val="left"/>
      <w:pPr>
        <w:ind w:left="4789" w:hanging="360"/>
      </w:pPr>
      <w:rPr>
        <w:rFonts w:hint="default"/>
        <w:lang w:val="id" w:eastAsia="en-US" w:bidi="ar-SA"/>
      </w:rPr>
    </w:lvl>
  </w:abstractNum>
  <w:abstractNum w:abstractNumId="1" w15:restartNumberingAfterBreak="0">
    <w:nsid w:val="64491631"/>
    <w:multiLevelType w:val="hybridMultilevel"/>
    <w:tmpl w:val="2820AB2E"/>
    <w:lvl w:ilvl="0" w:tplc="A2680976">
      <w:start w:val="1"/>
      <w:numFmt w:val="upperLetter"/>
      <w:lvlText w:val="%1."/>
      <w:lvlJc w:val="left"/>
      <w:pPr>
        <w:ind w:left="1309" w:hanging="292"/>
        <w:jc w:val="left"/>
      </w:pPr>
      <w:rPr>
        <w:rFonts w:ascii="Times New Roman" w:eastAsia="Times New Roman" w:hAnsi="Times New Roman" w:cs="Times New Roman" w:hint="default"/>
        <w:spacing w:val="-6"/>
        <w:w w:val="99"/>
        <w:sz w:val="24"/>
        <w:szCs w:val="24"/>
        <w:lang w:val="id" w:eastAsia="en-US" w:bidi="ar-SA"/>
      </w:rPr>
    </w:lvl>
    <w:lvl w:ilvl="1" w:tplc="335EEF40">
      <w:start w:val="1"/>
      <w:numFmt w:val="decimal"/>
      <w:lvlText w:val="%2."/>
      <w:lvlJc w:val="left"/>
      <w:pPr>
        <w:ind w:left="1721" w:hanging="424"/>
        <w:jc w:val="left"/>
      </w:pPr>
      <w:rPr>
        <w:rFonts w:ascii="Times New Roman" w:eastAsia="Times New Roman" w:hAnsi="Times New Roman" w:cs="Times New Roman" w:hint="default"/>
        <w:w w:val="100"/>
        <w:sz w:val="24"/>
        <w:szCs w:val="24"/>
        <w:lang w:val="id" w:eastAsia="en-US" w:bidi="ar-SA"/>
      </w:rPr>
    </w:lvl>
    <w:lvl w:ilvl="2" w:tplc="257ECDF4">
      <w:numFmt w:val="bullet"/>
      <w:lvlText w:val="•"/>
      <w:lvlJc w:val="left"/>
      <w:pPr>
        <w:ind w:left="1860" w:hanging="424"/>
      </w:pPr>
      <w:rPr>
        <w:rFonts w:hint="default"/>
        <w:lang w:val="id" w:eastAsia="en-US" w:bidi="ar-SA"/>
      </w:rPr>
    </w:lvl>
    <w:lvl w:ilvl="3" w:tplc="B47A1AE8">
      <w:numFmt w:val="bullet"/>
      <w:lvlText w:val="•"/>
      <w:lvlJc w:val="left"/>
      <w:pPr>
        <w:ind w:left="2708" w:hanging="424"/>
      </w:pPr>
      <w:rPr>
        <w:rFonts w:hint="default"/>
        <w:lang w:val="id" w:eastAsia="en-US" w:bidi="ar-SA"/>
      </w:rPr>
    </w:lvl>
    <w:lvl w:ilvl="4" w:tplc="77849284">
      <w:numFmt w:val="bullet"/>
      <w:lvlText w:val="•"/>
      <w:lvlJc w:val="left"/>
      <w:pPr>
        <w:ind w:left="3557" w:hanging="424"/>
      </w:pPr>
      <w:rPr>
        <w:rFonts w:hint="default"/>
        <w:lang w:val="id" w:eastAsia="en-US" w:bidi="ar-SA"/>
      </w:rPr>
    </w:lvl>
    <w:lvl w:ilvl="5" w:tplc="75E8DCC0">
      <w:numFmt w:val="bullet"/>
      <w:lvlText w:val="•"/>
      <w:lvlJc w:val="left"/>
      <w:pPr>
        <w:ind w:left="4405" w:hanging="424"/>
      </w:pPr>
      <w:rPr>
        <w:rFonts w:hint="default"/>
        <w:lang w:val="id" w:eastAsia="en-US" w:bidi="ar-SA"/>
      </w:rPr>
    </w:lvl>
    <w:lvl w:ilvl="6" w:tplc="4DAE6818">
      <w:numFmt w:val="bullet"/>
      <w:lvlText w:val="•"/>
      <w:lvlJc w:val="left"/>
      <w:pPr>
        <w:ind w:left="5254" w:hanging="424"/>
      </w:pPr>
      <w:rPr>
        <w:rFonts w:hint="default"/>
        <w:lang w:val="id" w:eastAsia="en-US" w:bidi="ar-SA"/>
      </w:rPr>
    </w:lvl>
    <w:lvl w:ilvl="7" w:tplc="E4AE6608">
      <w:numFmt w:val="bullet"/>
      <w:lvlText w:val="•"/>
      <w:lvlJc w:val="left"/>
      <w:pPr>
        <w:ind w:left="6102" w:hanging="424"/>
      </w:pPr>
      <w:rPr>
        <w:rFonts w:hint="default"/>
        <w:lang w:val="id" w:eastAsia="en-US" w:bidi="ar-SA"/>
      </w:rPr>
    </w:lvl>
    <w:lvl w:ilvl="8" w:tplc="DD3CEFE4">
      <w:numFmt w:val="bullet"/>
      <w:lvlText w:val="•"/>
      <w:lvlJc w:val="left"/>
      <w:pPr>
        <w:ind w:left="6951" w:hanging="424"/>
      </w:pPr>
      <w:rPr>
        <w:rFonts w:hint="default"/>
        <w:lang w:val="id"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5007"/>
    <w:rsid w:val="00001116"/>
    <w:rsid w:val="000A471D"/>
    <w:rsid w:val="000C01A9"/>
    <w:rsid w:val="001129B5"/>
    <w:rsid w:val="001278BC"/>
    <w:rsid w:val="00170C6F"/>
    <w:rsid w:val="00174DB9"/>
    <w:rsid w:val="001A4E06"/>
    <w:rsid w:val="002128E1"/>
    <w:rsid w:val="002A6F4D"/>
    <w:rsid w:val="002C7A10"/>
    <w:rsid w:val="00313557"/>
    <w:rsid w:val="00314273"/>
    <w:rsid w:val="003163E4"/>
    <w:rsid w:val="0033669C"/>
    <w:rsid w:val="00384588"/>
    <w:rsid w:val="003A7B6F"/>
    <w:rsid w:val="003B24E8"/>
    <w:rsid w:val="003D0433"/>
    <w:rsid w:val="00405569"/>
    <w:rsid w:val="00463FA6"/>
    <w:rsid w:val="004A1C41"/>
    <w:rsid w:val="00527BB1"/>
    <w:rsid w:val="00543E66"/>
    <w:rsid w:val="00555F23"/>
    <w:rsid w:val="005A0BFC"/>
    <w:rsid w:val="005B698D"/>
    <w:rsid w:val="005B7EDD"/>
    <w:rsid w:val="00624A53"/>
    <w:rsid w:val="00632CE7"/>
    <w:rsid w:val="006550A1"/>
    <w:rsid w:val="006C65F0"/>
    <w:rsid w:val="00711C35"/>
    <w:rsid w:val="007815A8"/>
    <w:rsid w:val="007A2E1A"/>
    <w:rsid w:val="007B1525"/>
    <w:rsid w:val="007C0F9E"/>
    <w:rsid w:val="007E691C"/>
    <w:rsid w:val="00807725"/>
    <w:rsid w:val="00815C19"/>
    <w:rsid w:val="00817FB7"/>
    <w:rsid w:val="008840FB"/>
    <w:rsid w:val="008955FD"/>
    <w:rsid w:val="00896BFA"/>
    <w:rsid w:val="008E75F1"/>
    <w:rsid w:val="00934D7A"/>
    <w:rsid w:val="0094267E"/>
    <w:rsid w:val="0095148B"/>
    <w:rsid w:val="00972085"/>
    <w:rsid w:val="00973CE4"/>
    <w:rsid w:val="009841D5"/>
    <w:rsid w:val="009B34B3"/>
    <w:rsid w:val="00A055DD"/>
    <w:rsid w:val="00A072CB"/>
    <w:rsid w:val="00A657A7"/>
    <w:rsid w:val="00A93AA1"/>
    <w:rsid w:val="00AC3710"/>
    <w:rsid w:val="00B235E1"/>
    <w:rsid w:val="00B80F32"/>
    <w:rsid w:val="00BE68C7"/>
    <w:rsid w:val="00C424B7"/>
    <w:rsid w:val="00CD790E"/>
    <w:rsid w:val="00D02C03"/>
    <w:rsid w:val="00D03DCC"/>
    <w:rsid w:val="00D12481"/>
    <w:rsid w:val="00D12B35"/>
    <w:rsid w:val="00D26C78"/>
    <w:rsid w:val="00D47B51"/>
    <w:rsid w:val="00DE62A6"/>
    <w:rsid w:val="00E63B38"/>
    <w:rsid w:val="00E82E6B"/>
    <w:rsid w:val="00ED0370"/>
    <w:rsid w:val="00F13116"/>
    <w:rsid w:val="00F15007"/>
    <w:rsid w:val="00F510A3"/>
    <w:rsid w:val="00F52E49"/>
    <w:rsid w:val="00FB7377"/>
    <w:rsid w:val="00FC2BE9"/>
    <w:rsid w:val="00FD4758"/>
    <w:rsid w:val="00FF6E5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B864B8"/>
  <w15:chartTrackingRefBased/>
  <w15:docId w15:val="{8D9C3545-835E-42B7-8A75-878D1CEDC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F15007"/>
    <w:pPr>
      <w:widowControl w:val="0"/>
      <w:autoSpaceDE w:val="0"/>
      <w:autoSpaceDN w:val="0"/>
      <w:spacing w:after="0" w:line="240" w:lineRule="auto"/>
    </w:pPr>
    <w:rPr>
      <w:rFonts w:ascii="Times New Roman" w:eastAsia="Times New Roman" w:hAnsi="Times New Roman" w:cs="Times New Roman"/>
      <w:lang w:val="id"/>
    </w:rPr>
  </w:style>
  <w:style w:type="paragraph" w:styleId="Heading1">
    <w:name w:val="heading 1"/>
    <w:basedOn w:val="Normal"/>
    <w:link w:val="Heading1Char"/>
    <w:uiPriority w:val="1"/>
    <w:qFormat/>
    <w:rsid w:val="00D47B51"/>
    <w:pPr>
      <w:ind w:left="1309" w:hanging="228"/>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A657A7"/>
    <w:rPr>
      <w:sz w:val="24"/>
      <w:szCs w:val="24"/>
    </w:rPr>
  </w:style>
  <w:style w:type="character" w:customStyle="1" w:styleId="BodyTextChar">
    <w:name w:val="Body Text Char"/>
    <w:basedOn w:val="DefaultParagraphFont"/>
    <w:link w:val="BodyText"/>
    <w:uiPriority w:val="1"/>
    <w:rsid w:val="00A657A7"/>
    <w:rPr>
      <w:rFonts w:ascii="Times New Roman" w:eastAsia="Times New Roman" w:hAnsi="Times New Roman" w:cs="Times New Roman"/>
      <w:sz w:val="24"/>
      <w:szCs w:val="24"/>
      <w:lang w:val="id"/>
    </w:rPr>
  </w:style>
  <w:style w:type="paragraph" w:styleId="FootnoteText">
    <w:name w:val="footnote text"/>
    <w:basedOn w:val="Normal"/>
    <w:link w:val="FootnoteTextChar"/>
    <w:uiPriority w:val="99"/>
    <w:semiHidden/>
    <w:unhideWhenUsed/>
    <w:rsid w:val="003163E4"/>
    <w:rPr>
      <w:sz w:val="20"/>
      <w:szCs w:val="20"/>
    </w:rPr>
  </w:style>
  <w:style w:type="character" w:customStyle="1" w:styleId="FootnoteTextChar">
    <w:name w:val="Footnote Text Char"/>
    <w:basedOn w:val="DefaultParagraphFont"/>
    <w:link w:val="FootnoteText"/>
    <w:uiPriority w:val="99"/>
    <w:semiHidden/>
    <w:rsid w:val="003163E4"/>
    <w:rPr>
      <w:rFonts w:ascii="Times New Roman" w:eastAsia="Times New Roman" w:hAnsi="Times New Roman" w:cs="Times New Roman"/>
      <w:sz w:val="20"/>
      <w:szCs w:val="20"/>
      <w:lang w:val="id"/>
    </w:rPr>
  </w:style>
  <w:style w:type="character" w:styleId="FootnoteReference">
    <w:name w:val="footnote reference"/>
    <w:basedOn w:val="DefaultParagraphFont"/>
    <w:uiPriority w:val="99"/>
    <w:semiHidden/>
    <w:unhideWhenUsed/>
    <w:rsid w:val="003163E4"/>
    <w:rPr>
      <w:vertAlign w:val="superscript"/>
    </w:rPr>
  </w:style>
  <w:style w:type="character" w:customStyle="1" w:styleId="Heading1Char">
    <w:name w:val="Heading 1 Char"/>
    <w:basedOn w:val="DefaultParagraphFont"/>
    <w:link w:val="Heading1"/>
    <w:uiPriority w:val="1"/>
    <w:rsid w:val="00D47B51"/>
    <w:rPr>
      <w:rFonts w:ascii="Times New Roman" w:eastAsia="Times New Roman" w:hAnsi="Times New Roman" w:cs="Times New Roman"/>
      <w:b/>
      <w:bCs/>
      <w:sz w:val="24"/>
      <w:szCs w:val="24"/>
      <w:lang w:val="id"/>
    </w:rPr>
  </w:style>
  <w:style w:type="paragraph" w:styleId="ListParagraph">
    <w:name w:val="List Paragraph"/>
    <w:basedOn w:val="Normal"/>
    <w:uiPriority w:val="1"/>
    <w:qFormat/>
    <w:rsid w:val="00D47B51"/>
    <w:pPr>
      <w:ind w:left="1865" w:hanging="360"/>
    </w:pPr>
  </w:style>
  <w:style w:type="paragraph" w:customStyle="1" w:styleId="TableParagraph">
    <w:name w:val="Table Paragraph"/>
    <w:basedOn w:val="Normal"/>
    <w:uiPriority w:val="1"/>
    <w:qFormat/>
    <w:rsid w:val="00D47B51"/>
  </w:style>
  <w:style w:type="character" w:styleId="EndnoteReference">
    <w:name w:val="endnote reference"/>
    <w:basedOn w:val="DefaultParagraphFont"/>
    <w:uiPriority w:val="99"/>
    <w:semiHidden/>
    <w:unhideWhenUsed/>
    <w:rsid w:val="007815A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4279739">
      <w:bodyDiv w:val="1"/>
      <w:marLeft w:val="0"/>
      <w:marRight w:val="0"/>
      <w:marTop w:val="0"/>
      <w:marBottom w:val="0"/>
      <w:divBdr>
        <w:top w:val="none" w:sz="0" w:space="0" w:color="auto"/>
        <w:left w:val="none" w:sz="0" w:space="0" w:color="auto"/>
        <w:bottom w:val="none" w:sz="0" w:space="0" w:color="auto"/>
        <w:right w:val="none" w:sz="0" w:space="0" w:color="auto"/>
      </w:divBdr>
    </w:div>
    <w:div w:id="1607888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BC5092-0B00-4EC3-8A26-29C7C5374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11</Pages>
  <Words>3914</Words>
  <Characters>22315</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GC</Company>
  <LinksUpToDate>false</LinksUpToDate>
  <CharactersWithSpaces>26177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73</cp:revision>
  <dcterms:created xsi:type="dcterms:W3CDTF">2022-08-23T03:39:00Z</dcterms:created>
  <dcterms:modified xsi:type="dcterms:W3CDTF">2022-12-26T03:26:00Z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http://www.zotero.org/styles/turabian-fullnote-bibliography</vt:lpwstr>
  </property>
  <property fmtid="{D5CDD505-2E9C-101B-9397-08002B2CF9AE}" pid="4" name="Mendeley Unique User Id_1">
    <vt:lpwstr>ca0be2e4-4c20-31d4-a11a-00c6f910d06b</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12th edition - Harvard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9th edition</vt:lpwstr>
  </property>
  <property fmtid="{D5CDD505-2E9C-101B-9397-08002B2CF9AE}" pid="21" name="Mendeley Recent Style Id 8_1">
    <vt:lpwstr>http://www.zotero.org/styles/turabian-fullnote-bibliography</vt:lpwstr>
  </property>
  <property fmtid="{D5CDD505-2E9C-101B-9397-08002B2CF9AE}" pid="22" name="Mendeley Recent Style Name 8_1">
    <vt:lpwstr>Turabian 8th edition (full note)</vt:lpwstr>
  </property>
  <property fmtid="{D5CDD505-2E9C-101B-9397-08002B2CF9AE}" pid="23" name="Mendeley Recent Style Id 9_1">
    <vt:lpwstr>http://www.zotero.org/styles/turabian-author-date</vt:lpwstr>
  </property>
  <property fmtid="{D5CDD505-2E9C-101B-9397-08002B2CF9AE}" pid="24" name="Mendeley Recent Style Name 9_1">
    <vt:lpwstr>Turabian 9th edition (author-date)</vt:lpwstr>
  </property>
</Properties>
</file>